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4189"/>
        <w:gridCol w:w="3447"/>
        <w:gridCol w:w="1314"/>
      </w:tblGrid>
      <w:tr w:rsidR="007C361D" w:rsidRPr="00E366FA" w14:paraId="438F3165" w14:textId="77777777" w:rsidTr="00714F5C">
        <w:tc>
          <w:tcPr>
            <w:tcW w:w="4215" w:type="dxa"/>
            <w:shd w:val="clear" w:color="auto" w:fill="DAEEF3" w:themeFill="accent5" w:themeFillTint="33"/>
            <w:vAlign w:val="center"/>
          </w:tcPr>
          <w:p w14:paraId="19338E94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>Ime i prezime nastavnika</w:t>
            </w:r>
          </w:p>
        </w:tc>
        <w:tc>
          <w:tcPr>
            <w:tcW w:w="3465" w:type="dxa"/>
            <w:shd w:val="clear" w:color="auto" w:fill="DAEEF3" w:themeFill="accent5" w:themeFillTint="33"/>
            <w:vAlign w:val="center"/>
          </w:tcPr>
          <w:p w14:paraId="69F1754A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 xml:space="preserve">Škola </w:t>
            </w:r>
          </w:p>
        </w:tc>
        <w:tc>
          <w:tcPr>
            <w:tcW w:w="1316" w:type="dxa"/>
            <w:tcBorders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6F2D9A8E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>Datum</w:t>
            </w:r>
          </w:p>
        </w:tc>
      </w:tr>
      <w:tr w:rsidR="007C361D" w:rsidRPr="00E366FA" w14:paraId="13B0D991" w14:textId="77777777" w:rsidTr="00714F5C">
        <w:tc>
          <w:tcPr>
            <w:tcW w:w="4215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6766DA9D" w14:textId="7F7BF686" w:rsidR="007C361D" w:rsidRPr="00B26FF7" w:rsidRDefault="003F5D9F" w:rsidP="00714F5C">
            <w:pPr>
              <w:rPr>
                <w:b/>
              </w:rPr>
            </w:pPr>
            <w:r>
              <w:rPr>
                <w:b/>
              </w:rPr>
              <w:t>Emica Orešković</w:t>
            </w:r>
          </w:p>
        </w:tc>
        <w:tc>
          <w:tcPr>
            <w:tcW w:w="3465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6FDD9A97" w14:textId="77777777" w:rsidR="007C361D" w:rsidRPr="00E366FA" w:rsidRDefault="007C361D" w:rsidP="00714F5C">
            <w:r>
              <w:t>OŠ Medvedgrad</w:t>
            </w:r>
          </w:p>
        </w:tc>
        <w:tc>
          <w:tcPr>
            <w:tcW w:w="1316" w:type="dxa"/>
            <w:tcBorders>
              <w:top w:val="threeDEmboss" w:sz="6" w:space="0" w:color="auto"/>
              <w:bottom w:val="threeDEmboss" w:sz="12" w:space="0" w:color="auto"/>
            </w:tcBorders>
            <w:vAlign w:val="center"/>
          </w:tcPr>
          <w:p w14:paraId="23807FBA" w14:textId="77777777" w:rsidR="007C361D" w:rsidRPr="00E366FA" w:rsidRDefault="009D279F" w:rsidP="00FB16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23.1</w:t>
            </w:r>
            <w:r w:rsidR="0008550C">
              <w:rPr>
                <w:sz w:val="20"/>
              </w:rPr>
              <w:t>.2020.</w:t>
            </w:r>
          </w:p>
        </w:tc>
      </w:tr>
    </w:tbl>
    <w:p w14:paraId="02973EBC" w14:textId="77777777" w:rsidR="007C361D" w:rsidRPr="00E366FA" w:rsidRDefault="007C361D" w:rsidP="007C361D">
      <w:pPr>
        <w:spacing w:after="0"/>
        <w:jc w:val="center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5107"/>
        <w:gridCol w:w="2497"/>
        <w:gridCol w:w="1346"/>
      </w:tblGrid>
      <w:tr w:rsidR="007C361D" w:rsidRPr="00E366FA" w14:paraId="7A269E79" w14:textId="77777777" w:rsidTr="00714F5C">
        <w:trPr>
          <w:trHeight w:val="205"/>
        </w:trPr>
        <w:tc>
          <w:tcPr>
            <w:tcW w:w="7668" w:type="dxa"/>
            <w:gridSpan w:val="2"/>
            <w:shd w:val="clear" w:color="auto" w:fill="DAEEF3" w:themeFill="accent5" w:themeFillTint="33"/>
          </w:tcPr>
          <w:p w14:paraId="7F4E6877" w14:textId="77777777" w:rsidR="007C361D" w:rsidRPr="00E366FA" w:rsidRDefault="007C361D" w:rsidP="00714F5C">
            <w:r w:rsidRPr="00E366FA">
              <w:rPr>
                <w:b/>
              </w:rPr>
              <w:t xml:space="preserve">Nastavna jedinica /tema </w:t>
            </w:r>
          </w:p>
        </w:tc>
        <w:tc>
          <w:tcPr>
            <w:tcW w:w="1350" w:type="dxa"/>
            <w:shd w:val="clear" w:color="auto" w:fill="DAEEF3" w:themeFill="accent5" w:themeFillTint="33"/>
          </w:tcPr>
          <w:p w14:paraId="7E0AA9F2" w14:textId="77777777" w:rsidR="007C361D" w:rsidRPr="00E366FA" w:rsidRDefault="007C361D" w:rsidP="00714F5C">
            <w:r w:rsidRPr="00E366FA">
              <w:rPr>
                <w:b/>
              </w:rPr>
              <w:t>Razred</w:t>
            </w:r>
          </w:p>
        </w:tc>
      </w:tr>
      <w:tr w:rsidR="007C361D" w:rsidRPr="00E366FA" w14:paraId="52BCC627" w14:textId="77777777" w:rsidTr="00714F5C">
        <w:trPr>
          <w:trHeight w:val="205"/>
        </w:trPr>
        <w:tc>
          <w:tcPr>
            <w:tcW w:w="7668" w:type="dxa"/>
            <w:gridSpan w:val="2"/>
            <w:tcBorders>
              <w:bottom w:val="threeDEmboss" w:sz="12" w:space="0" w:color="auto"/>
            </w:tcBorders>
            <w:shd w:val="clear" w:color="auto" w:fill="auto"/>
          </w:tcPr>
          <w:p w14:paraId="369A8803" w14:textId="77777777" w:rsidR="007C361D" w:rsidRPr="00E366FA" w:rsidRDefault="001959AE" w:rsidP="00714F5C">
            <w:pPr>
              <w:rPr>
                <w:b/>
              </w:rPr>
            </w:pPr>
            <w:r>
              <w:rPr>
                <w:b/>
              </w:rPr>
              <w:t>Obnovl</w:t>
            </w:r>
            <w:r w:rsidR="00101D1E">
              <w:rPr>
                <w:b/>
              </w:rPr>
              <w:t>jivi i neobnovljivi izvori ener</w:t>
            </w:r>
            <w:r>
              <w:rPr>
                <w:b/>
              </w:rPr>
              <w:t>gije</w:t>
            </w:r>
          </w:p>
        </w:tc>
        <w:tc>
          <w:tcPr>
            <w:tcW w:w="1350" w:type="dxa"/>
            <w:tcBorders>
              <w:bottom w:val="threeDEmboss" w:sz="12" w:space="0" w:color="auto"/>
            </w:tcBorders>
            <w:shd w:val="clear" w:color="auto" w:fill="auto"/>
          </w:tcPr>
          <w:p w14:paraId="61609EE6" w14:textId="54D5201B" w:rsidR="007C361D" w:rsidRPr="00E366FA" w:rsidRDefault="0008550C" w:rsidP="00714F5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C361D" w:rsidRPr="00E366FA" w14:paraId="511C7084" w14:textId="77777777" w:rsidTr="00714F5C">
        <w:trPr>
          <w:trHeight w:val="200"/>
        </w:trPr>
        <w:tc>
          <w:tcPr>
            <w:tcW w:w="5148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2F0AB5E3" w14:textId="77777777" w:rsidR="007C361D" w:rsidRPr="00E366FA" w:rsidRDefault="007C361D" w:rsidP="00714F5C">
            <w:r w:rsidRPr="00E366FA">
              <w:rPr>
                <w:b/>
              </w:rPr>
              <w:t xml:space="preserve">Temeljni koncepti </w:t>
            </w:r>
          </w:p>
        </w:tc>
        <w:tc>
          <w:tcPr>
            <w:tcW w:w="3870" w:type="dxa"/>
            <w:gridSpan w:val="2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48F098A3" w14:textId="77777777" w:rsidR="007C361D" w:rsidRPr="00E366FA" w:rsidRDefault="007C361D" w:rsidP="00714F5C">
            <w:r w:rsidRPr="00E366FA">
              <w:rPr>
                <w:b/>
              </w:rPr>
              <w:t xml:space="preserve">Ključni pojmovi </w:t>
            </w:r>
          </w:p>
        </w:tc>
      </w:tr>
      <w:tr w:rsidR="007C361D" w:rsidRPr="00E366FA" w14:paraId="0FB3DF8A" w14:textId="77777777" w:rsidTr="00714F5C">
        <w:trPr>
          <w:trHeight w:val="200"/>
        </w:trPr>
        <w:tc>
          <w:tcPr>
            <w:tcW w:w="5148" w:type="dxa"/>
            <w:tcBorders>
              <w:top w:val="threeDEmboss" w:sz="6" w:space="0" w:color="auto"/>
            </w:tcBorders>
            <w:shd w:val="clear" w:color="auto" w:fill="auto"/>
          </w:tcPr>
          <w:p w14:paraId="4B1566D9" w14:textId="77777777" w:rsidR="007C361D" w:rsidRPr="00E366FA" w:rsidRDefault="001959AE" w:rsidP="00714F5C">
            <w:pPr>
              <w:jc w:val="both"/>
              <w:rPr>
                <w:b/>
              </w:rPr>
            </w:pPr>
            <w:r>
              <w:rPr>
                <w:b/>
              </w:rPr>
              <w:t>Ništa bez energije</w:t>
            </w:r>
          </w:p>
        </w:tc>
        <w:tc>
          <w:tcPr>
            <w:tcW w:w="3870" w:type="dxa"/>
            <w:gridSpan w:val="2"/>
            <w:tcBorders>
              <w:top w:val="threeDEmboss" w:sz="6" w:space="0" w:color="auto"/>
            </w:tcBorders>
            <w:shd w:val="clear" w:color="auto" w:fill="auto"/>
          </w:tcPr>
          <w:p w14:paraId="0F176615" w14:textId="77777777" w:rsidR="007C361D" w:rsidRPr="00E366FA" w:rsidRDefault="00DB271A" w:rsidP="00DB271A">
            <w:pPr>
              <w:rPr>
                <w:b/>
              </w:rPr>
            </w:pPr>
            <w:r>
              <w:rPr>
                <w:b/>
              </w:rPr>
              <w:t xml:space="preserve">Energija, fosilna goriva, ugljen, nafta, zemni plin, energija vjetra, energija sunca, </w:t>
            </w:r>
            <w:r w:rsidR="00101D1E">
              <w:rPr>
                <w:b/>
              </w:rPr>
              <w:t xml:space="preserve">fotostanice, kolektori, vjetrenjače, </w:t>
            </w:r>
            <w:r>
              <w:rPr>
                <w:b/>
              </w:rPr>
              <w:t>energija vode, geotermalna energija</w:t>
            </w:r>
          </w:p>
        </w:tc>
      </w:tr>
      <w:tr w:rsidR="007C361D" w:rsidRPr="00E366FA" w14:paraId="6E11291D" w14:textId="77777777" w:rsidTr="00714F5C">
        <w:tc>
          <w:tcPr>
            <w:tcW w:w="9018" w:type="dxa"/>
            <w:gridSpan w:val="3"/>
            <w:tcBorders>
              <w:top w:val="threeDEmboss" w:sz="12" w:space="0" w:color="auto"/>
            </w:tcBorders>
            <w:shd w:val="clear" w:color="auto" w:fill="DAEEF3" w:themeFill="accent5" w:themeFillTint="33"/>
          </w:tcPr>
          <w:p w14:paraId="0293758C" w14:textId="77777777" w:rsidR="007C361D" w:rsidRPr="00E366FA" w:rsidRDefault="00E84129" w:rsidP="00714F5C">
            <w:pPr>
              <w:jc w:val="both"/>
            </w:pPr>
            <w:r>
              <w:rPr>
                <w:b/>
              </w:rPr>
              <w:t>Cilj nastavnog sata</w:t>
            </w:r>
          </w:p>
        </w:tc>
      </w:tr>
      <w:tr w:rsidR="007C361D" w:rsidRPr="00E366FA" w14:paraId="2F9AF77A" w14:textId="77777777" w:rsidTr="00714F5C">
        <w:tc>
          <w:tcPr>
            <w:tcW w:w="9018" w:type="dxa"/>
            <w:gridSpan w:val="3"/>
          </w:tcPr>
          <w:p w14:paraId="236332A7" w14:textId="77777777" w:rsidR="007C361D" w:rsidRPr="00E366FA" w:rsidRDefault="00710060" w:rsidP="008967DA">
            <w:pPr>
              <w:jc w:val="both"/>
            </w:pPr>
            <w:r>
              <w:rPr>
                <w:b/>
              </w:rPr>
              <w:t>Razlikovati obnovljive i neobnovljive izvore energije</w:t>
            </w:r>
            <w:r w:rsidR="00DD75A8">
              <w:rPr>
                <w:b/>
              </w:rPr>
              <w:t xml:space="preserve"> te usporediti </w:t>
            </w:r>
            <w:r w:rsidR="007F0E1F">
              <w:rPr>
                <w:b/>
              </w:rPr>
              <w:t xml:space="preserve">njihove </w:t>
            </w:r>
            <w:r w:rsidR="00DD75A8">
              <w:rPr>
                <w:b/>
              </w:rPr>
              <w:t>prednosti i nedostatke.</w:t>
            </w:r>
          </w:p>
        </w:tc>
      </w:tr>
    </w:tbl>
    <w:p w14:paraId="6714CFBF" w14:textId="77777777" w:rsidR="007C361D" w:rsidRPr="00E366FA" w:rsidRDefault="007C361D" w:rsidP="007C361D">
      <w:pPr>
        <w:spacing w:after="0" w:line="240" w:lineRule="auto"/>
        <w:rPr>
          <w:b/>
        </w:rPr>
      </w:pPr>
      <w:r w:rsidRPr="00E366FA">
        <w:rPr>
          <w:b/>
        </w:rPr>
        <w:tab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246"/>
        <w:gridCol w:w="2944"/>
        <w:gridCol w:w="5033"/>
        <w:gridCol w:w="491"/>
        <w:gridCol w:w="236"/>
      </w:tblGrid>
      <w:tr w:rsidR="007C361D" w:rsidRPr="00E366FA" w14:paraId="5FD86CA3" w14:textId="77777777" w:rsidTr="004B36EE">
        <w:trPr>
          <w:trHeight w:val="285"/>
        </w:trPr>
        <w:tc>
          <w:tcPr>
            <w:tcW w:w="8950" w:type="dxa"/>
            <w:gridSpan w:val="5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2472B6B8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 xml:space="preserve">Ishodi učenja </w:t>
            </w:r>
          </w:p>
        </w:tc>
      </w:tr>
      <w:tr w:rsidR="007C361D" w:rsidRPr="00E366FA" w14:paraId="1C81C51F" w14:textId="77777777" w:rsidTr="004B36EE">
        <w:trPr>
          <w:trHeight w:val="347"/>
        </w:trPr>
        <w:tc>
          <w:tcPr>
            <w:tcW w:w="8950" w:type="dxa"/>
            <w:gridSpan w:val="5"/>
            <w:tcBorders>
              <w:top w:val="threeDEmboss" w:sz="6" w:space="0" w:color="auto"/>
            </w:tcBorders>
            <w:shd w:val="clear" w:color="auto" w:fill="auto"/>
            <w:vAlign w:val="center"/>
          </w:tcPr>
          <w:p w14:paraId="0CCC811C" w14:textId="77777777" w:rsidR="00F42C39" w:rsidRPr="00B41C2E" w:rsidRDefault="00CE5529" w:rsidP="00292885">
            <w:pPr>
              <w:rPr>
                <w:b/>
              </w:rPr>
            </w:pPr>
            <w:r w:rsidRPr="00B41C2E">
              <w:rPr>
                <w:b/>
              </w:rPr>
              <w:t>OŠ  PRI A.5.1 Učenik objašnjava temeljnu građu prirode</w:t>
            </w:r>
            <w:r w:rsidR="00E809E7">
              <w:rPr>
                <w:b/>
              </w:rPr>
              <w:t>.</w:t>
            </w:r>
            <w:r w:rsidRPr="00B41C2E">
              <w:rPr>
                <w:b/>
              </w:rPr>
              <w:br/>
            </w:r>
            <w:r w:rsidR="00710060">
              <w:rPr>
                <w:b/>
              </w:rPr>
              <w:t>OŠ PRI C.5.1. Učenik razlikuje najvažnije izvore i oblike energije i raspravlja o njihovom utjecaju na život na Zemlji.</w:t>
            </w:r>
          </w:p>
        </w:tc>
      </w:tr>
      <w:tr w:rsidR="007C361D" w:rsidRPr="00E366FA" w14:paraId="2890AF8E" w14:textId="77777777" w:rsidTr="00BC38BB">
        <w:trPr>
          <w:cantSplit/>
          <w:trHeight w:val="253"/>
        </w:trPr>
        <w:tc>
          <w:tcPr>
            <w:tcW w:w="24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397407B6" w14:textId="77777777" w:rsidR="007C361D" w:rsidRPr="00B41C2E" w:rsidRDefault="007C361D" w:rsidP="00714F5C">
            <w:pPr>
              <w:pStyle w:val="Odlomakpopisa"/>
              <w:ind w:left="0" w:right="-108"/>
              <w:jc w:val="center"/>
              <w:rPr>
                <w:b/>
              </w:rPr>
            </w:pPr>
          </w:p>
        </w:tc>
        <w:tc>
          <w:tcPr>
            <w:tcW w:w="2944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3358959A" w14:textId="77777777" w:rsidR="007C361D" w:rsidRPr="00B41C2E" w:rsidRDefault="007C361D" w:rsidP="00714F5C">
            <w:pPr>
              <w:pStyle w:val="Odlomakpopisa"/>
              <w:ind w:left="0"/>
              <w:rPr>
                <w:sz w:val="14"/>
              </w:rPr>
            </w:pPr>
            <w:r w:rsidRPr="00B41C2E">
              <w:rPr>
                <w:b/>
                <w:sz w:val="18"/>
              </w:rPr>
              <w:t>Razrada ishoda nastavne jedinice</w:t>
            </w:r>
          </w:p>
        </w:tc>
        <w:tc>
          <w:tcPr>
            <w:tcW w:w="503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68700F88" w14:textId="77777777" w:rsidR="007C361D" w:rsidRPr="00B41C2E" w:rsidRDefault="007C361D" w:rsidP="00714F5C">
            <w:pPr>
              <w:jc w:val="center"/>
              <w:rPr>
                <w:b/>
                <w:sz w:val="16"/>
              </w:rPr>
            </w:pPr>
            <w:r w:rsidRPr="00B41C2E">
              <w:rPr>
                <w:b/>
                <w:sz w:val="16"/>
              </w:rPr>
              <w:t>Zadatak/ primjer ključnih pitanja za provjeru ostvarenosti ishoda</w:t>
            </w:r>
          </w:p>
        </w:tc>
        <w:tc>
          <w:tcPr>
            <w:tcW w:w="491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2E10C566" w14:textId="77777777" w:rsidR="007C361D" w:rsidRPr="00B41C2E" w:rsidRDefault="007C361D" w:rsidP="00714F5C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41C2E">
              <w:rPr>
                <w:b/>
                <w:sz w:val="18"/>
                <w:szCs w:val="18"/>
              </w:rPr>
              <w:t>KR</w:t>
            </w:r>
          </w:p>
        </w:tc>
        <w:tc>
          <w:tcPr>
            <w:tcW w:w="23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5471B099" w14:textId="77777777" w:rsidR="007C361D" w:rsidRPr="00B41C2E" w:rsidRDefault="007C361D" w:rsidP="00BC38B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</w:tr>
      <w:tr w:rsidR="00B41C2E" w:rsidRPr="00E366FA" w14:paraId="270DC11D" w14:textId="77777777" w:rsidTr="00DA6842">
        <w:trPr>
          <w:trHeight w:val="5157"/>
        </w:trPr>
        <w:tc>
          <w:tcPr>
            <w:tcW w:w="246" w:type="dxa"/>
          </w:tcPr>
          <w:p w14:paraId="51ABA97C" w14:textId="77777777" w:rsidR="00B41C2E" w:rsidRPr="00B41C2E" w:rsidRDefault="00B41C2E" w:rsidP="00714F5C">
            <w:pPr>
              <w:tabs>
                <w:tab w:val="left" w:pos="284"/>
              </w:tabs>
              <w:rPr>
                <w:sz w:val="20"/>
              </w:rPr>
            </w:pPr>
            <w:r w:rsidRPr="00B41C2E">
              <w:rPr>
                <w:sz w:val="20"/>
              </w:rPr>
              <w:t xml:space="preserve"> </w:t>
            </w:r>
          </w:p>
        </w:tc>
        <w:tc>
          <w:tcPr>
            <w:tcW w:w="2944" w:type="dxa"/>
            <w:vMerge w:val="restart"/>
          </w:tcPr>
          <w:p w14:paraId="4191DE27" w14:textId="77777777" w:rsidR="00B41C2E" w:rsidRDefault="00292885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 xml:space="preserve">A.5.1.6. 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 xml:space="preserve"> opisuje obilježja živih bića</w:t>
            </w:r>
            <w:r w:rsidR="00B41C2E" w:rsidRPr="00B41C2E">
              <w:rPr>
                <w:sz w:val="20"/>
              </w:rPr>
              <w:br/>
            </w:r>
            <w:r w:rsidR="00B41C2E" w:rsidRPr="00B41C2E">
              <w:rPr>
                <w:sz w:val="20"/>
              </w:rPr>
              <w:br/>
            </w:r>
          </w:p>
          <w:p w14:paraId="14044B6C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03CE2C21" w14:textId="77777777" w:rsidR="0074051C" w:rsidRDefault="0074051C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177FA2D1" w14:textId="77777777" w:rsidR="0074051C" w:rsidRDefault="0074051C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1695E194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0EFBA058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C.5.1.1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 xml:space="preserve"> izdvaja Sunce kao glavni izvor energije na Zemlji</w:t>
            </w:r>
          </w:p>
          <w:p w14:paraId="6642FE92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C.5.1.2.</w:t>
            </w:r>
            <w:r w:rsidRPr="00B41C2E">
              <w:rPr>
                <w:sz w:val="20"/>
              </w:rPr>
              <w:t xml:space="preserve"> –</w:t>
            </w:r>
            <w:r>
              <w:rPr>
                <w:sz w:val="20"/>
              </w:rPr>
              <w:t xml:space="preserve"> objašnjava da je hrana izvor energije za živa bića</w:t>
            </w:r>
          </w:p>
          <w:p w14:paraId="332D267E" w14:textId="77777777" w:rsidR="007F0E1F" w:rsidRDefault="007F0E1F" w:rsidP="007F0E1F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C.5.1.5.</w:t>
            </w:r>
            <w:r w:rsidRPr="00B41C2E">
              <w:rPr>
                <w:sz w:val="20"/>
              </w:rPr>
              <w:t xml:space="preserve"> –</w:t>
            </w:r>
            <w:r>
              <w:rPr>
                <w:sz w:val="20"/>
              </w:rPr>
              <w:t xml:space="preserve"> prepoznaje veliku energiju u prirodnim pojavama</w:t>
            </w:r>
          </w:p>
          <w:p w14:paraId="662A887D" w14:textId="77777777" w:rsidR="007F0E1F" w:rsidRDefault="007F0E1F" w:rsidP="007F0E1F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C.5.1.6.</w:t>
            </w:r>
            <w:r w:rsidRPr="00B41C2E">
              <w:rPr>
                <w:sz w:val="20"/>
              </w:rPr>
              <w:t xml:space="preserve"> –</w:t>
            </w:r>
            <w:r>
              <w:rPr>
                <w:sz w:val="20"/>
              </w:rPr>
              <w:t xml:space="preserve"> razlikuje obnovljive od neobnovljivih izvora energije te uspoređuje njihove prednosti i nedostatke</w:t>
            </w:r>
          </w:p>
          <w:p w14:paraId="08C2FFA7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3BD64DC9" w14:textId="77777777" w:rsidR="00B41C2E" w:rsidRDefault="00B41C2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2772E0A0" w14:textId="77777777" w:rsidR="00292885" w:rsidRDefault="00292885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D203456" w14:textId="77777777" w:rsidR="00292885" w:rsidRDefault="00292885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5784BBC1" w14:textId="77777777" w:rsidR="00292885" w:rsidRPr="00B41C2E" w:rsidRDefault="00292885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1A23C657" w14:textId="77777777" w:rsidR="00B41C2E" w:rsidRPr="00B41C2E" w:rsidRDefault="00413CEC" w:rsidP="00292885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br/>
            </w:r>
          </w:p>
          <w:p w14:paraId="697CA84F" w14:textId="77777777" w:rsid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6E51BB15" w14:textId="77777777" w:rsid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50831368" w14:textId="77777777" w:rsid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4F8C6382" w14:textId="77777777" w:rsid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57D24D30" w14:textId="77777777" w:rsid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17EA0796" w14:textId="77777777" w:rsidR="00B41C2E" w:rsidRPr="00B41C2E" w:rsidRDefault="00B41C2E" w:rsidP="00292885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5033" w:type="dxa"/>
            <w:vMerge w:val="restart"/>
          </w:tcPr>
          <w:p w14:paraId="0831B2FA" w14:textId="77777777" w:rsidR="0074051C" w:rsidRDefault="00292885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t xml:space="preserve">Što je neophodno za pokretanje automobila, </w:t>
            </w:r>
            <w:r w:rsidR="001B6A26">
              <w:rPr>
                <w:sz w:val="20"/>
              </w:rPr>
              <w:t>auto</w:t>
            </w:r>
            <w:r>
              <w:rPr>
                <w:sz w:val="20"/>
              </w:rPr>
              <w:t>busa ili za hodanje?</w:t>
            </w:r>
            <w:r>
              <w:rPr>
                <w:sz w:val="20"/>
              </w:rPr>
              <w:br/>
              <w:t>Je li čovjeku potrebna energija?</w:t>
            </w:r>
            <w:r>
              <w:rPr>
                <w:sz w:val="20"/>
              </w:rPr>
              <w:br/>
              <w:t>Za koje aktivnosti čovjek koristi energiju?</w:t>
            </w:r>
            <w:r>
              <w:rPr>
                <w:sz w:val="20"/>
              </w:rPr>
              <w:br/>
              <w:t>Otkuda čovjeku energija za obavljanje bilo kakvih aktivnosti?</w:t>
            </w:r>
          </w:p>
          <w:p w14:paraId="75ABDE1C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</w:p>
          <w:p w14:paraId="5D74C857" w14:textId="77777777" w:rsidR="00B41C2E" w:rsidRDefault="00292885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br/>
              <w:t>Otkuda potječe energija iz hrane?</w:t>
            </w:r>
            <w:r w:rsidR="00B41C2E" w:rsidRPr="00B41C2E">
              <w:rPr>
                <w:sz w:val="20"/>
              </w:rPr>
              <w:br/>
            </w:r>
            <w:r w:rsidR="0074051C">
              <w:rPr>
                <w:sz w:val="20"/>
              </w:rPr>
              <w:t>Obrazloži tvrdnju: Energija koja je pohranjena u životinjama potječe od biljaka.</w:t>
            </w:r>
          </w:p>
          <w:p w14:paraId="6436884C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t>Koja živa bića mogu izravno koristiti Sunčevu svjetlosnu energiju za svoje životne potrebe?</w:t>
            </w:r>
            <w:r>
              <w:rPr>
                <w:sz w:val="20"/>
              </w:rPr>
              <w:br/>
              <w:t>K</w:t>
            </w:r>
            <w:r w:rsidR="00CC1889">
              <w:rPr>
                <w:sz w:val="20"/>
              </w:rPr>
              <w:t>o</w:t>
            </w:r>
            <w:r>
              <w:rPr>
                <w:sz w:val="20"/>
              </w:rPr>
              <w:t>je prirodne pojave mogu djelovati razorno?</w:t>
            </w:r>
            <w:r>
              <w:rPr>
                <w:sz w:val="20"/>
              </w:rPr>
              <w:br/>
              <w:t>Koje prirodne pojave je čovjek iskoristio kao izvore energije?</w:t>
            </w:r>
          </w:p>
          <w:p w14:paraId="1B17AB85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t>Navedi prednosti korištenja obnovljivih izvora energije.</w:t>
            </w:r>
          </w:p>
          <w:p w14:paraId="761BD3F9" w14:textId="769A500F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t>Zašto je Sunce obnovljiv, a fosilna goriva neobnovljivi izvori energije?</w:t>
            </w:r>
          </w:p>
          <w:p w14:paraId="249FDC50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Navedi značaj korištenja obnovljivih izvora energije.</w:t>
            </w:r>
          </w:p>
          <w:p w14:paraId="23D3AF6C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sz w:val="20"/>
              </w:rPr>
              <w:t>Zašto su fotostanice ekološki prihvatljiv izvor energije? Objasni svoj odgovor.</w:t>
            </w:r>
          </w:p>
          <w:p w14:paraId="0AFD8B38" w14:textId="77777777" w:rsidR="0074051C" w:rsidRDefault="0074051C" w:rsidP="00292885">
            <w:pPr>
              <w:tabs>
                <w:tab w:val="left" w:pos="1248"/>
              </w:tabs>
              <w:rPr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Objasni zbog čega je potrebno paziti na dnevnu potrošnju energije? </w:t>
            </w:r>
            <w:r>
              <w:rPr>
                <w:rFonts w:cstheme="minorHAnsi"/>
                <w:color w:val="000000" w:themeColor="text1"/>
                <w:sz w:val="20"/>
              </w:rPr>
              <w:br/>
              <w:t>Navedi načine kojima se može svakodnevno čuvati energija?</w:t>
            </w:r>
          </w:p>
          <w:p w14:paraId="3BD293AC" w14:textId="77777777" w:rsidR="0074051C" w:rsidRPr="0074051C" w:rsidRDefault="0074051C" w:rsidP="0074051C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Objasni zašto znanstvenici pretpostavljaju da se za oko 200 godina čovječanstvo više neće moći koristiti ugljenom kao izvorom energije?</w:t>
            </w:r>
          </w:p>
        </w:tc>
        <w:tc>
          <w:tcPr>
            <w:tcW w:w="491" w:type="dxa"/>
            <w:vMerge w:val="restart"/>
          </w:tcPr>
          <w:p w14:paraId="18780D65" w14:textId="77777777" w:rsidR="00B41C2E" w:rsidRDefault="0074051C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50A6A259" w14:textId="77777777" w:rsidR="0074051C" w:rsidRDefault="0074051C" w:rsidP="0074051C">
            <w:pPr>
              <w:ind w:right="-108"/>
              <w:rPr>
                <w:sz w:val="20"/>
              </w:rPr>
            </w:pPr>
          </w:p>
          <w:p w14:paraId="23AF1530" w14:textId="77777777" w:rsidR="0074051C" w:rsidRDefault="0074051C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0ECC98A6" w14:textId="77777777" w:rsidR="0074051C" w:rsidRDefault="0074051C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5A08D359" w14:textId="77777777" w:rsidR="0074051C" w:rsidRDefault="0074051C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  <w:r w:rsidR="00CC1889">
              <w:rPr>
                <w:sz w:val="20"/>
              </w:rPr>
              <w:t>I</w:t>
            </w:r>
          </w:p>
          <w:p w14:paraId="1FA0DC45" w14:textId="77777777" w:rsidR="0074051C" w:rsidRDefault="0074051C" w:rsidP="0074051C">
            <w:pPr>
              <w:ind w:right="-108"/>
              <w:rPr>
                <w:sz w:val="20"/>
              </w:rPr>
            </w:pPr>
          </w:p>
          <w:p w14:paraId="792EFBDC" w14:textId="77777777" w:rsidR="0074051C" w:rsidRDefault="0074051C" w:rsidP="0074051C">
            <w:pPr>
              <w:ind w:right="-108"/>
              <w:rPr>
                <w:sz w:val="20"/>
              </w:rPr>
            </w:pPr>
          </w:p>
          <w:p w14:paraId="1A811AFD" w14:textId="77777777" w:rsidR="0074051C" w:rsidRDefault="0074051C" w:rsidP="0074051C">
            <w:pPr>
              <w:ind w:right="-108"/>
              <w:rPr>
                <w:sz w:val="20"/>
              </w:rPr>
            </w:pPr>
          </w:p>
          <w:p w14:paraId="65F51D52" w14:textId="77777777" w:rsidR="0074051C" w:rsidRDefault="0074051C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0772C296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589FA844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00072641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2D532E28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6B1E8441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0CC4A348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6EB8C9C2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4221180E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0AA49F3D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687DABF1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383A3303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2BC3DA99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14:paraId="13A5F7A0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61197902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2944314C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3823F5D8" w14:textId="77777777" w:rsidR="00CC1889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569B3303" w14:textId="77777777" w:rsidR="00CC1889" w:rsidRDefault="00CC1889" w:rsidP="0074051C">
            <w:pPr>
              <w:ind w:right="-108"/>
              <w:rPr>
                <w:sz w:val="20"/>
              </w:rPr>
            </w:pPr>
          </w:p>
          <w:p w14:paraId="1B00E83D" w14:textId="77777777" w:rsidR="00CC1889" w:rsidRPr="00B41C2E" w:rsidRDefault="00CC1889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236" w:type="dxa"/>
            <w:vMerge w:val="restart"/>
          </w:tcPr>
          <w:p w14:paraId="0CDA2017" w14:textId="77777777" w:rsidR="00B41C2E" w:rsidRPr="00B41C2E" w:rsidRDefault="00B41C2E" w:rsidP="00714F5C">
            <w:pPr>
              <w:ind w:left="-108" w:right="-108"/>
              <w:jc w:val="center"/>
              <w:rPr>
                <w:sz w:val="20"/>
              </w:rPr>
            </w:pPr>
          </w:p>
        </w:tc>
      </w:tr>
      <w:tr w:rsidR="00B41C2E" w:rsidRPr="00B26FF7" w14:paraId="66762050" w14:textId="77777777" w:rsidTr="00BC38BB">
        <w:tc>
          <w:tcPr>
            <w:tcW w:w="246" w:type="dxa"/>
          </w:tcPr>
          <w:p w14:paraId="55B63633" w14:textId="77777777" w:rsidR="00B41C2E" w:rsidRPr="00B41C2E" w:rsidRDefault="00B41C2E" w:rsidP="00714F5C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2944" w:type="dxa"/>
            <w:vMerge/>
          </w:tcPr>
          <w:p w14:paraId="4A4A1300" w14:textId="77777777" w:rsidR="00B41C2E" w:rsidRPr="00B41C2E" w:rsidRDefault="00B41C2E" w:rsidP="008967DA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5033" w:type="dxa"/>
            <w:vMerge/>
          </w:tcPr>
          <w:p w14:paraId="16C7C3FD" w14:textId="77777777" w:rsidR="00B41C2E" w:rsidRPr="00B41C2E" w:rsidRDefault="00B41C2E" w:rsidP="00954229">
            <w:pPr>
              <w:rPr>
                <w:sz w:val="20"/>
              </w:rPr>
            </w:pPr>
          </w:p>
        </w:tc>
        <w:tc>
          <w:tcPr>
            <w:tcW w:w="491" w:type="dxa"/>
            <w:vMerge/>
          </w:tcPr>
          <w:p w14:paraId="08B68459" w14:textId="77777777" w:rsidR="00B41C2E" w:rsidRPr="00B41C2E" w:rsidRDefault="00B41C2E" w:rsidP="005A6AB4">
            <w:pPr>
              <w:ind w:right="-108"/>
              <w:rPr>
                <w:sz w:val="20"/>
              </w:rPr>
            </w:pPr>
          </w:p>
        </w:tc>
        <w:tc>
          <w:tcPr>
            <w:tcW w:w="236" w:type="dxa"/>
            <w:vMerge/>
          </w:tcPr>
          <w:p w14:paraId="5D001017" w14:textId="77777777" w:rsidR="00B41C2E" w:rsidRPr="00B41C2E" w:rsidRDefault="00B41C2E" w:rsidP="00714F5C">
            <w:pPr>
              <w:ind w:left="-108" w:right="-108"/>
              <w:jc w:val="center"/>
              <w:rPr>
                <w:sz w:val="20"/>
              </w:rPr>
            </w:pPr>
          </w:p>
        </w:tc>
      </w:tr>
      <w:tr w:rsidR="00B26FF7" w:rsidRPr="00B26FF7" w14:paraId="2FD05A1F" w14:textId="77777777" w:rsidTr="004B36EE">
        <w:tc>
          <w:tcPr>
            <w:tcW w:w="8950" w:type="dxa"/>
            <w:gridSpan w:val="5"/>
            <w:shd w:val="clear" w:color="auto" w:fill="DAEEF3" w:themeFill="accent5" w:themeFillTint="33"/>
          </w:tcPr>
          <w:p w14:paraId="5CC294B9" w14:textId="77777777" w:rsidR="007C361D" w:rsidRPr="00B26FF7" w:rsidRDefault="007C361D" w:rsidP="00714F5C">
            <w:pPr>
              <w:ind w:right="-108"/>
              <w:rPr>
                <w:color w:val="548DD4" w:themeColor="text2" w:themeTint="99"/>
                <w:sz w:val="20"/>
              </w:rPr>
            </w:pPr>
          </w:p>
        </w:tc>
      </w:tr>
    </w:tbl>
    <w:p w14:paraId="671E13BA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W w:w="9056" w:type="dxa"/>
        <w:tblInd w:w="-38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347"/>
        <w:gridCol w:w="4065"/>
        <w:gridCol w:w="537"/>
        <w:gridCol w:w="567"/>
        <w:gridCol w:w="567"/>
        <w:gridCol w:w="283"/>
        <w:gridCol w:w="283"/>
        <w:gridCol w:w="268"/>
      </w:tblGrid>
      <w:tr w:rsidR="007C361D" w:rsidRPr="00E366FA" w14:paraId="5F5D2725" w14:textId="77777777" w:rsidTr="00714F5C">
        <w:trPr>
          <w:cantSplit/>
          <w:trHeight w:val="328"/>
        </w:trPr>
        <w:tc>
          <w:tcPr>
            <w:tcW w:w="9056" w:type="dxa"/>
            <w:gridSpan w:val="9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07E7B6D1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 w:rsidRPr="00E366FA">
              <w:rPr>
                <w:rFonts w:cstheme="minorHAnsi"/>
                <w:b/>
                <w:sz w:val="20"/>
                <w:szCs w:val="16"/>
              </w:rPr>
              <w:t>Artikulacija (pregledni nacrt nastavnog sata)</w:t>
            </w:r>
          </w:p>
        </w:tc>
      </w:tr>
      <w:tr w:rsidR="007C361D" w:rsidRPr="00E366FA" w14:paraId="6796306C" w14:textId="77777777" w:rsidTr="009F7807">
        <w:trPr>
          <w:cantSplit/>
          <w:trHeight w:val="328"/>
        </w:trPr>
        <w:tc>
          <w:tcPr>
            <w:tcW w:w="2486" w:type="dxa"/>
            <w:gridSpan w:val="2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13B3B1A0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E366FA">
              <w:rPr>
                <w:rFonts w:cstheme="minorHAnsi"/>
                <w:b/>
                <w:sz w:val="18"/>
                <w:szCs w:val="16"/>
              </w:rPr>
              <w:t>Tip sata</w:t>
            </w:r>
          </w:p>
        </w:tc>
        <w:tc>
          <w:tcPr>
            <w:tcW w:w="4065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6FB21247" w14:textId="77777777" w:rsidR="007C361D" w:rsidRPr="00E366FA" w:rsidRDefault="00C04382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6"/>
              </w:rPr>
              <w:t>obrada</w:t>
            </w:r>
          </w:p>
        </w:tc>
        <w:tc>
          <w:tcPr>
            <w:tcW w:w="1104" w:type="dxa"/>
            <w:gridSpan w:val="2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1D740EC1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E366FA">
              <w:rPr>
                <w:rFonts w:cstheme="minorHAnsi"/>
                <w:b/>
                <w:sz w:val="16"/>
                <w:szCs w:val="16"/>
              </w:rPr>
              <w:t>Trajanje</w:t>
            </w:r>
          </w:p>
        </w:tc>
        <w:tc>
          <w:tcPr>
            <w:tcW w:w="1401" w:type="dxa"/>
            <w:gridSpan w:val="4"/>
            <w:tcBorders>
              <w:top w:val="threeDEmboss" w:sz="18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0866B764" w14:textId="77777777" w:rsidR="007C361D" w:rsidRPr="00E366FA" w:rsidRDefault="00C04382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6"/>
              </w:rPr>
              <w:t>45 minuta</w:t>
            </w:r>
          </w:p>
        </w:tc>
      </w:tr>
      <w:tr w:rsidR="007C361D" w:rsidRPr="00E366FA" w14:paraId="3E6ED2D1" w14:textId="77777777" w:rsidTr="009F7807">
        <w:trPr>
          <w:cantSplit/>
          <w:trHeight w:val="1076"/>
        </w:trPr>
        <w:tc>
          <w:tcPr>
            <w:tcW w:w="1139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07CC88D0" w14:textId="77777777" w:rsidR="007C361D" w:rsidRPr="00E366FA" w:rsidRDefault="007C361D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366FA">
              <w:rPr>
                <w:rFonts w:cstheme="minorHAnsi"/>
                <w:b/>
                <w:sz w:val="14"/>
                <w:szCs w:val="16"/>
              </w:rPr>
              <w:t>STRUKTURNI ELEMENT NASTAVNOG SATA</w:t>
            </w:r>
          </w:p>
        </w:tc>
        <w:tc>
          <w:tcPr>
            <w:tcW w:w="5949" w:type="dxa"/>
            <w:gridSpan w:val="3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4CA9446A" w14:textId="77777777" w:rsidR="007C361D" w:rsidRPr="00E366FA" w:rsidRDefault="007C361D" w:rsidP="00714F5C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E366FA">
              <w:rPr>
                <w:rFonts w:cstheme="minorHAnsi"/>
                <w:b/>
                <w:sz w:val="24"/>
                <w:szCs w:val="16"/>
              </w:rPr>
              <w:t>DOMINANTNA AKTIVNOST</w:t>
            </w:r>
          </w:p>
        </w:tc>
        <w:tc>
          <w:tcPr>
            <w:tcW w:w="567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14B280D6" w14:textId="77777777" w:rsidR="007C361D" w:rsidRPr="00E366FA" w:rsidRDefault="007C361D" w:rsidP="00714F5C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BR. ISHODA</w:t>
            </w:r>
          </w:p>
        </w:tc>
        <w:tc>
          <w:tcPr>
            <w:tcW w:w="567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1F053B8E" w14:textId="77777777" w:rsidR="007C361D" w:rsidRPr="00E366FA" w:rsidRDefault="007C361D" w:rsidP="00714F5C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KORISTITI U IZVEDBI</w:t>
            </w:r>
          </w:p>
        </w:tc>
        <w:tc>
          <w:tcPr>
            <w:tcW w:w="28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26CA77B3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METODA</w:t>
            </w:r>
          </w:p>
        </w:tc>
        <w:tc>
          <w:tcPr>
            <w:tcW w:w="28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405EE1F3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SOCIOLOŠKI OBLIK RADA</w:t>
            </w:r>
          </w:p>
        </w:tc>
        <w:tc>
          <w:tcPr>
            <w:tcW w:w="26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130EEB8A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sz w:val="12"/>
                <w:szCs w:val="16"/>
              </w:rPr>
            </w:pPr>
          </w:p>
        </w:tc>
      </w:tr>
      <w:tr w:rsidR="00FB1690" w:rsidRPr="00E366FA" w14:paraId="71326893" w14:textId="77777777" w:rsidTr="009F7807">
        <w:trPr>
          <w:trHeight w:val="553"/>
        </w:trPr>
        <w:tc>
          <w:tcPr>
            <w:tcW w:w="1139" w:type="dxa"/>
            <w:tcBorders>
              <w:top w:val="threeDEmboss" w:sz="12" w:space="0" w:color="auto"/>
            </w:tcBorders>
          </w:tcPr>
          <w:p w14:paraId="3C9A72EB" w14:textId="77777777" w:rsidR="00FB1690" w:rsidRDefault="00FB1690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UVOD</w:t>
            </w:r>
          </w:p>
          <w:p w14:paraId="0C3776CB" w14:textId="77777777" w:rsidR="00FB1690" w:rsidRPr="00E366FA" w:rsidRDefault="00B26FF7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5-10</w:t>
            </w:r>
            <w:r w:rsidR="00FB1690"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 xml:space="preserve"> mi</w:t>
            </w:r>
            <w:r w:rsidR="008A281B"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nuta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46D4FFEB" w14:textId="28C39631" w:rsidR="00FB1690" w:rsidRPr="00E366FA" w:rsidRDefault="00DD75A8" w:rsidP="004F00C5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DD75A8">
              <w:rPr>
                <w:rFonts w:cstheme="minorHAnsi"/>
                <w:sz w:val="20"/>
                <w:szCs w:val="20"/>
              </w:rPr>
              <w:t>-</w:t>
            </w:r>
            <w:r w:rsidR="004F00C5">
              <w:rPr>
                <w:rFonts w:cstheme="minorHAnsi"/>
                <w:sz w:val="20"/>
                <w:szCs w:val="20"/>
              </w:rPr>
              <w:t xml:space="preserve">učenici vođenim </w:t>
            </w:r>
            <w:r w:rsidR="003F5D9F">
              <w:rPr>
                <w:rFonts w:cstheme="minorHAnsi"/>
                <w:sz w:val="20"/>
                <w:szCs w:val="20"/>
              </w:rPr>
              <w:t>razgovorom</w:t>
            </w:r>
            <w:r w:rsidR="004F00C5">
              <w:rPr>
                <w:rFonts w:cstheme="minorHAnsi"/>
                <w:sz w:val="20"/>
                <w:szCs w:val="20"/>
              </w:rPr>
              <w:t xml:space="preserve"> raspravljaju o energiji, i u konačnici dolaze do odgovora da energija iz hrane potječe od Sunca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746AC0B8" w14:textId="77777777" w:rsidR="00FB1690" w:rsidRPr="0074051C" w:rsidRDefault="0074051C" w:rsidP="008967DA">
            <w:pPr>
              <w:spacing w:after="0" w:line="240" w:lineRule="auto"/>
              <w:rPr>
                <w:rFonts w:cstheme="minorHAnsi"/>
                <w:sz w:val="12"/>
                <w:szCs w:val="16"/>
              </w:rPr>
            </w:pPr>
            <w:r w:rsidRPr="0074051C">
              <w:rPr>
                <w:sz w:val="16"/>
              </w:rPr>
              <w:t>OŠ  PRI A.5.1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3E7057B1" w14:textId="77777777" w:rsidR="00FB1690" w:rsidRPr="00E366FA" w:rsidRDefault="00214468" w:rsidP="00714F5C">
            <w:pPr>
              <w:spacing w:after="0" w:line="240" w:lineRule="auto"/>
              <w:jc w:val="center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PP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76E0FD16" w14:textId="77777777" w:rsidR="00FB1690" w:rsidRPr="00E366FA" w:rsidRDefault="009328D5" w:rsidP="009328D5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305A2264" w14:textId="77777777" w:rsidR="00FB1690" w:rsidRPr="00E366FA" w:rsidRDefault="00BA1894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I;F</w:t>
            </w:r>
          </w:p>
        </w:tc>
        <w:tc>
          <w:tcPr>
            <w:tcW w:w="268" w:type="dxa"/>
            <w:tcBorders>
              <w:top w:val="threeDEmboss" w:sz="12" w:space="0" w:color="auto"/>
            </w:tcBorders>
          </w:tcPr>
          <w:p w14:paraId="0CE6114D" w14:textId="77777777" w:rsidR="00FB1690" w:rsidRPr="00E366FA" w:rsidRDefault="00FB1690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4051C" w:rsidRPr="00E366FA" w14:paraId="2E48C084" w14:textId="77777777" w:rsidTr="00052C6C">
        <w:trPr>
          <w:trHeight w:val="4068"/>
        </w:trPr>
        <w:tc>
          <w:tcPr>
            <w:tcW w:w="1139" w:type="dxa"/>
            <w:tcBorders>
              <w:top w:val="threeDEmboss" w:sz="12" w:space="0" w:color="auto"/>
            </w:tcBorders>
            <w:textDirection w:val="btLr"/>
            <w:vAlign w:val="center"/>
          </w:tcPr>
          <w:p w14:paraId="35E2B2AF" w14:textId="77777777" w:rsidR="0074051C" w:rsidRDefault="0074051C" w:rsidP="00BD1E7F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color w:val="4BACC6" w:themeColor="accent5"/>
                <w:sz w:val="16"/>
                <w:szCs w:val="16"/>
              </w:rPr>
            </w:pP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t>SREDIŠNJI DIO</w:t>
            </w: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br/>
              <w:t>(obrada novog gradiva)</w:t>
            </w:r>
          </w:p>
          <w:p w14:paraId="54EDB0F9" w14:textId="77777777" w:rsidR="0074051C" w:rsidRPr="00E366FA" w:rsidRDefault="0074051C" w:rsidP="00BD1E7F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color w:val="4BACC6" w:themeColor="accent5"/>
                <w:sz w:val="16"/>
                <w:szCs w:val="16"/>
              </w:rPr>
            </w:pP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t>25 - 30 minuta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3DAB32A6" w14:textId="479C0790" w:rsidR="0074051C" w:rsidRDefault="0074051C" w:rsidP="00DD75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6"/>
                <w:szCs w:val="16"/>
              </w:rPr>
              <w:t>-</w:t>
            </w:r>
            <w:r w:rsidR="003F5D9F">
              <w:rPr>
                <w:rFonts w:cstheme="minorHAnsi"/>
                <w:sz w:val="20"/>
                <w:szCs w:val="20"/>
              </w:rPr>
              <w:t>zaključili smo</w:t>
            </w:r>
            <w:r>
              <w:rPr>
                <w:rFonts w:cstheme="minorHAnsi"/>
                <w:sz w:val="20"/>
                <w:szCs w:val="20"/>
              </w:rPr>
              <w:t xml:space="preserve"> kako je Sunce najvažniji izvor energije na Zemlji, ali da postoje i drugi izvori energije (obnovljivi i neobnovljivi) o kojima će se na današnjem satu više istražiti</w:t>
            </w:r>
          </w:p>
          <w:p w14:paraId="6BC2DD3F" w14:textId="77777777" w:rsidR="0074051C" w:rsidRDefault="0074051C" w:rsidP="00DD75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 iz naziva obnovljivi/neobnovljivi zaključuju što spada u takve izvore energije i kako oni nastaju</w:t>
            </w:r>
          </w:p>
          <w:p w14:paraId="2DAEBD03" w14:textId="32E7B79F" w:rsidR="0074051C" w:rsidRDefault="0074051C" w:rsidP="00DD75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3F5D9F">
              <w:rPr>
                <w:rFonts w:cstheme="minorHAnsi"/>
                <w:sz w:val="20"/>
                <w:szCs w:val="20"/>
              </w:rPr>
              <w:t>vođenim razgovorom učenici</w:t>
            </w:r>
            <w:r>
              <w:rPr>
                <w:rFonts w:cstheme="minorHAnsi"/>
                <w:sz w:val="20"/>
                <w:szCs w:val="20"/>
              </w:rPr>
              <w:t xml:space="preserve"> zaključuju koje su prednosti/nedostaci obnovljivih i neobnovljivih izvora energije</w:t>
            </w:r>
          </w:p>
          <w:p w14:paraId="4A508569" w14:textId="3BCFF6E3" w:rsidR="0074051C" w:rsidRDefault="0074051C" w:rsidP="00DD75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razvrsta</w:t>
            </w:r>
            <w:r w:rsidR="003F5D9F">
              <w:rPr>
                <w:rFonts w:cstheme="minorHAnsi"/>
                <w:sz w:val="20"/>
                <w:szCs w:val="20"/>
              </w:rPr>
              <w:t>mo</w:t>
            </w:r>
            <w:r>
              <w:rPr>
                <w:rFonts w:cstheme="minorHAnsi"/>
                <w:sz w:val="20"/>
                <w:szCs w:val="20"/>
              </w:rPr>
              <w:t xml:space="preserve"> učenike u 4 skupine,</w:t>
            </w:r>
            <w:r w:rsidR="003F5D9F">
              <w:rPr>
                <w:rFonts w:cstheme="minorHAnsi"/>
                <w:sz w:val="20"/>
                <w:szCs w:val="20"/>
              </w:rPr>
              <w:t xml:space="preserve"> svaka od njih ima zadatak  istražiti tekstualni materijal o jednom obnovljivom izvoru energije i odgovoriti na postavljena pitanja</w:t>
            </w:r>
          </w:p>
          <w:p w14:paraId="3852EC46" w14:textId="01E6DBDD" w:rsidR="0074051C" w:rsidRPr="00AF5DDC" w:rsidRDefault="0074051C" w:rsidP="00AF5DD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-nakon </w:t>
            </w:r>
            <w:r w:rsidR="00DF26E9">
              <w:rPr>
                <w:rFonts w:cstheme="minorHAnsi"/>
                <w:sz w:val="20"/>
                <w:szCs w:val="20"/>
              </w:rPr>
              <w:t xml:space="preserve">timskog rada slijedi prezentacija rada svake od skupina – prezentiraju predstavnici </w:t>
            </w:r>
            <w:r w:rsidR="00DF26E9"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t xml:space="preserve">-predstavnici skupine će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magnetićem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na ploču zalijepiti list na kojem će se nalaziti obnovljiv izvor energije koju je ta skupina istraživala</w:t>
            </w:r>
          </w:p>
          <w:p w14:paraId="603F0063" w14:textId="77777777" w:rsidR="0074051C" w:rsidRDefault="0074051C" w:rsidP="009328D5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14:paraId="6BFEB053" w14:textId="77777777" w:rsidR="0074051C" w:rsidRPr="00E366FA" w:rsidRDefault="0074051C" w:rsidP="009328D5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24BF629B" w14:textId="77777777" w:rsidR="000964D7" w:rsidRDefault="0074051C" w:rsidP="0074051C">
            <w:pPr>
              <w:spacing w:after="0" w:line="240" w:lineRule="auto"/>
              <w:rPr>
                <w:sz w:val="16"/>
              </w:rPr>
            </w:pPr>
            <w:r w:rsidRPr="0074051C">
              <w:rPr>
                <w:sz w:val="16"/>
              </w:rPr>
              <w:t>OŠ  PRI A.5.1</w:t>
            </w:r>
          </w:p>
          <w:p w14:paraId="5D3690ED" w14:textId="77777777" w:rsidR="000964D7" w:rsidRDefault="000964D7" w:rsidP="0074051C">
            <w:pPr>
              <w:spacing w:after="0" w:line="240" w:lineRule="auto"/>
              <w:rPr>
                <w:sz w:val="16"/>
              </w:rPr>
            </w:pPr>
          </w:p>
          <w:p w14:paraId="1162ABEB" w14:textId="77777777" w:rsidR="0074051C" w:rsidRPr="000964D7" w:rsidRDefault="000964D7" w:rsidP="0074051C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0964D7">
              <w:rPr>
                <w:sz w:val="16"/>
              </w:rPr>
              <w:t>OŠ PRI C.5.1.</w:t>
            </w:r>
            <w:r w:rsidR="0074051C" w:rsidRPr="000964D7">
              <w:rPr>
                <w:rFonts w:cstheme="minorHAnsi"/>
                <w:sz w:val="10"/>
                <w:szCs w:val="16"/>
              </w:rPr>
              <w:br/>
            </w:r>
            <w:r w:rsidR="0074051C" w:rsidRPr="000964D7">
              <w:rPr>
                <w:rFonts w:cstheme="minorHAnsi"/>
                <w:sz w:val="10"/>
                <w:szCs w:val="16"/>
              </w:rPr>
              <w:br/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116A055B" w14:textId="77777777" w:rsidR="0074051C" w:rsidRPr="00E366FA" w:rsidRDefault="0074051C" w:rsidP="00714F5C">
            <w:pPr>
              <w:spacing w:after="0" w:line="240" w:lineRule="auto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P,RL,PP</w:t>
            </w:r>
            <w:r w:rsidR="00EF7E2C">
              <w:rPr>
                <w:rFonts w:cstheme="minorHAnsi"/>
                <w:bCs/>
                <w:color w:val="262626"/>
                <w:sz w:val="16"/>
                <w:szCs w:val="16"/>
              </w:rPr>
              <w:t>,</w:t>
            </w:r>
            <w:r>
              <w:rPr>
                <w:rFonts w:cstheme="minorHAnsi"/>
                <w:bCs/>
                <w:color w:val="262626"/>
                <w:sz w:val="16"/>
                <w:szCs w:val="16"/>
              </w:rPr>
              <w:t xml:space="preserve"> M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2B5C2344" w14:textId="77777777" w:rsidR="0074051C" w:rsidRPr="00E366FA" w:rsidRDefault="0074051C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</w:p>
          <w:p w14:paraId="08C1ABD1" w14:textId="77777777" w:rsidR="0074051C" w:rsidRPr="00E366FA" w:rsidRDefault="0074051C" w:rsidP="00EF7E2C">
            <w:pPr>
              <w:spacing w:after="0" w:line="240" w:lineRule="auto"/>
              <w:ind w:left="-108" w:right="-108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threeDEmboss" w:sz="12" w:space="0" w:color="auto"/>
            </w:tcBorders>
            <w:vAlign w:val="center"/>
          </w:tcPr>
          <w:p w14:paraId="08E928AD" w14:textId="77777777" w:rsidR="0074051C" w:rsidRPr="00E366FA" w:rsidRDefault="0074051C" w:rsidP="00EF7E2C">
            <w:pPr>
              <w:spacing w:after="0" w:line="240" w:lineRule="auto"/>
              <w:ind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G,F</w:t>
            </w:r>
          </w:p>
        </w:tc>
        <w:tc>
          <w:tcPr>
            <w:tcW w:w="268" w:type="dxa"/>
            <w:tcBorders>
              <w:top w:val="threeDEmboss" w:sz="12" w:space="0" w:color="auto"/>
            </w:tcBorders>
            <w:vAlign w:val="center"/>
          </w:tcPr>
          <w:p w14:paraId="73CA2DB7" w14:textId="77777777" w:rsidR="0074051C" w:rsidRPr="00E366FA" w:rsidRDefault="0074051C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034F8C" w:rsidRPr="00E366FA" w14:paraId="0BEEA882" w14:textId="77777777" w:rsidTr="009F7807">
        <w:trPr>
          <w:trHeight w:val="835"/>
        </w:trPr>
        <w:tc>
          <w:tcPr>
            <w:tcW w:w="1139" w:type="dxa"/>
            <w:tcBorders>
              <w:top w:val="threeDEmboss" w:sz="12" w:space="0" w:color="auto"/>
            </w:tcBorders>
          </w:tcPr>
          <w:p w14:paraId="380E4552" w14:textId="77777777" w:rsidR="00034F8C" w:rsidRDefault="00034F8C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</w:pPr>
            <w:r w:rsidRPr="00034F8C"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>ZAVRŠNI DIO  (ponavljanje)</w:t>
            </w:r>
          </w:p>
          <w:p w14:paraId="16862B91" w14:textId="77777777" w:rsidR="00BD1E7F" w:rsidRPr="00034F8C" w:rsidRDefault="008A281B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>5</w:t>
            </w:r>
            <w:r w:rsidR="00BD1E7F"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344205CF" w14:textId="77777777" w:rsidR="00AF5DDC" w:rsidRPr="00AF5DDC" w:rsidRDefault="00AF5DDC" w:rsidP="00AF5DD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F5DDC">
              <w:rPr>
                <w:rFonts w:cstheme="minorHAnsi"/>
                <w:sz w:val="20"/>
                <w:szCs w:val="20"/>
              </w:rPr>
              <w:t>-učenici predlažu načine uštede energije</w:t>
            </w:r>
          </w:p>
          <w:p w14:paraId="63E5AF83" w14:textId="77777777" w:rsidR="00034F8C" w:rsidRDefault="00AF5DDC" w:rsidP="005306F9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AF5DDC">
              <w:rPr>
                <w:rFonts w:cstheme="minorHAnsi"/>
                <w:sz w:val="20"/>
                <w:szCs w:val="20"/>
              </w:rPr>
              <w:t xml:space="preserve">-učenici </w:t>
            </w:r>
            <w:r w:rsidR="005306F9">
              <w:rPr>
                <w:rFonts w:cstheme="minorHAnsi"/>
                <w:sz w:val="20"/>
                <w:szCs w:val="20"/>
              </w:rPr>
              <w:t xml:space="preserve">će za domaću zadaću </w:t>
            </w:r>
            <w:r w:rsidR="005306F9">
              <w:rPr>
                <w:color w:val="000000" w:themeColor="text1"/>
                <w:sz w:val="20"/>
                <w:szCs w:val="20"/>
              </w:rPr>
              <w:t>u G</w:t>
            </w:r>
            <w:r w:rsidR="005306F9" w:rsidRPr="005306F9">
              <w:rPr>
                <w:color w:val="000000" w:themeColor="text1"/>
                <w:sz w:val="20"/>
                <w:szCs w:val="20"/>
              </w:rPr>
              <w:t xml:space="preserve">oogle </w:t>
            </w:r>
            <w:r w:rsidR="005306F9">
              <w:rPr>
                <w:color w:val="000000" w:themeColor="text1"/>
                <w:sz w:val="20"/>
                <w:szCs w:val="20"/>
              </w:rPr>
              <w:t>utipkati-</w:t>
            </w:r>
            <w:proofErr w:type="spellStart"/>
            <w:r w:rsidR="005306F9">
              <w:rPr>
                <w:color w:val="000000" w:themeColor="text1"/>
                <w:sz w:val="20"/>
                <w:szCs w:val="20"/>
              </w:rPr>
              <w:t>E</w:t>
            </w:r>
            <w:r w:rsidR="005306F9" w:rsidRPr="005306F9">
              <w:rPr>
                <w:color w:val="000000" w:themeColor="text1"/>
                <w:sz w:val="20"/>
                <w:szCs w:val="20"/>
              </w:rPr>
              <w:t>duvizija</w:t>
            </w:r>
            <w:proofErr w:type="spellEnd"/>
            <w:r w:rsidR="005306F9" w:rsidRPr="005306F9">
              <w:rPr>
                <w:color w:val="000000" w:themeColor="text1"/>
                <w:sz w:val="20"/>
                <w:szCs w:val="20"/>
              </w:rPr>
              <w:t xml:space="preserve"> fosilna goriva, na videu od 2:47 pogledati pokus i odg</w:t>
            </w:r>
            <w:r w:rsidR="005306F9">
              <w:rPr>
                <w:color w:val="000000" w:themeColor="text1"/>
                <w:sz w:val="20"/>
                <w:szCs w:val="20"/>
              </w:rPr>
              <w:t>ovoriti na istraživačko pitanje u RB na stranici 29</w:t>
            </w:r>
          </w:p>
          <w:p w14:paraId="7D8B2235" w14:textId="77777777" w:rsidR="005306F9" w:rsidRPr="00E366FA" w:rsidRDefault="005306F9" w:rsidP="005306F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-za samoprocjenu učenici </w:t>
            </w:r>
            <w:r w:rsidR="00354F0A">
              <w:rPr>
                <w:color w:val="000000" w:themeColor="text1"/>
                <w:sz w:val="20"/>
                <w:szCs w:val="20"/>
              </w:rPr>
              <w:t>će u bilježnicu zapisati</w:t>
            </w:r>
            <w:r>
              <w:rPr>
                <w:color w:val="000000" w:themeColor="text1"/>
                <w:sz w:val="20"/>
                <w:szCs w:val="20"/>
              </w:rPr>
              <w:t xml:space="preserve"> 3 stvari o obnovljivim i neobnovljivim izvorima energije koje su u potpunosti razumjeli, 2 stvari koje su djelomično razumjeli i 1 stvar koju nisu razumjeli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5DAC417D" w14:textId="77777777" w:rsidR="00034F8C" w:rsidRPr="00E366FA" w:rsidRDefault="000964D7" w:rsidP="000964D7">
            <w:pPr>
              <w:spacing w:after="0" w:line="240" w:lineRule="auto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0964D7">
              <w:rPr>
                <w:sz w:val="18"/>
              </w:rPr>
              <w:t>OŠ PRI C.5.1</w:t>
            </w:r>
            <w:r w:rsidRPr="000964D7">
              <w:rPr>
                <w:sz w:val="20"/>
              </w:rPr>
              <w:t>.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34594A87" w14:textId="77777777" w:rsidR="00034F8C" w:rsidRPr="00E366FA" w:rsidRDefault="009328D5" w:rsidP="00714F5C">
            <w:pPr>
              <w:spacing w:after="0" w:line="240" w:lineRule="auto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A,L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608CE905" w14:textId="77777777" w:rsidR="00034F8C" w:rsidRPr="00E366FA" w:rsidRDefault="006B3799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18D445B4" w14:textId="77777777" w:rsidR="00034F8C" w:rsidRPr="00E366FA" w:rsidRDefault="00034F8C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8" w:type="dxa"/>
            <w:tcBorders>
              <w:top w:val="threeDEmboss" w:sz="12" w:space="0" w:color="auto"/>
            </w:tcBorders>
            <w:vAlign w:val="center"/>
          </w:tcPr>
          <w:p w14:paraId="2282B88C" w14:textId="77777777" w:rsidR="00034F8C" w:rsidRPr="00E366FA" w:rsidRDefault="00034F8C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C361D" w:rsidRPr="00E366FA" w14:paraId="22E0228B" w14:textId="77777777" w:rsidTr="004012A2">
        <w:trPr>
          <w:trHeight w:val="23"/>
        </w:trPr>
        <w:tc>
          <w:tcPr>
            <w:tcW w:w="9056" w:type="dxa"/>
            <w:gridSpan w:val="9"/>
            <w:shd w:val="clear" w:color="auto" w:fill="DAEEF3" w:themeFill="accent5" w:themeFillTint="33"/>
          </w:tcPr>
          <w:p w14:paraId="5DC327F1" w14:textId="77777777" w:rsidR="007C361D" w:rsidRPr="00E366FA" w:rsidRDefault="007C361D" w:rsidP="00714F5C">
            <w:pPr>
              <w:spacing w:after="0" w:line="240" w:lineRule="auto"/>
              <w:ind w:right="-108"/>
              <w:rPr>
                <w:rFonts w:cstheme="minorHAnsi"/>
                <w:sz w:val="16"/>
                <w:szCs w:val="16"/>
              </w:rPr>
            </w:pPr>
          </w:p>
        </w:tc>
      </w:tr>
    </w:tbl>
    <w:p w14:paraId="0B99E7BF" w14:textId="77777777" w:rsidR="007C361D" w:rsidRPr="00E366FA" w:rsidRDefault="00BD1E7F" w:rsidP="007C361D">
      <w:pPr>
        <w:spacing w:after="0" w:line="240" w:lineRule="auto"/>
        <w:rPr>
          <w:b/>
        </w:rPr>
      </w:pPr>
      <w:r>
        <w:rPr>
          <w:b/>
        </w:rPr>
        <w:br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2E70A7F6" w14:textId="77777777" w:rsidTr="00714F5C">
        <w:tc>
          <w:tcPr>
            <w:tcW w:w="899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2A5C352C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>Materijalna priprema</w:t>
            </w:r>
          </w:p>
        </w:tc>
      </w:tr>
      <w:tr w:rsidR="007C361D" w:rsidRPr="00E366FA" w14:paraId="2D0F3575" w14:textId="77777777" w:rsidTr="00714F5C">
        <w:tc>
          <w:tcPr>
            <w:tcW w:w="8996" w:type="dxa"/>
            <w:tcBorders>
              <w:top w:val="threeDEmboss" w:sz="12" w:space="0" w:color="auto"/>
            </w:tcBorders>
          </w:tcPr>
          <w:p w14:paraId="32E84D14" w14:textId="2E63CA61" w:rsidR="007C361D" w:rsidRDefault="00934ECF" w:rsidP="0022747A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Udžbenik,</w:t>
            </w:r>
            <w:r w:rsidR="00AF5DDC">
              <w:rPr>
                <w:sz w:val="20"/>
              </w:rPr>
              <w:t xml:space="preserve"> radna bilježnica</w:t>
            </w:r>
          </w:p>
          <w:p w14:paraId="14E1C166" w14:textId="77777777" w:rsidR="0022747A" w:rsidRDefault="0022747A" w:rsidP="0022747A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LCD projektor, računalo; PowerPoint prezentacija</w:t>
            </w:r>
          </w:p>
          <w:p w14:paraId="7C7A215C" w14:textId="745ECA71" w:rsidR="007C361D" w:rsidRDefault="00AF5DDC" w:rsidP="00934ECF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Magnetići</w:t>
            </w:r>
            <w:proofErr w:type="spellEnd"/>
            <w:r>
              <w:rPr>
                <w:sz w:val="20"/>
              </w:rPr>
              <w:t xml:space="preserve">, </w:t>
            </w:r>
            <w:r w:rsidR="003F5D9F">
              <w:rPr>
                <w:sz w:val="20"/>
              </w:rPr>
              <w:t xml:space="preserve">Slike - </w:t>
            </w:r>
            <w:r>
              <w:rPr>
                <w:sz w:val="20"/>
              </w:rPr>
              <w:t xml:space="preserve"> obnovljiv</w:t>
            </w:r>
            <w:r w:rsidR="003F5D9F">
              <w:rPr>
                <w:sz w:val="20"/>
              </w:rPr>
              <w:t>i</w:t>
            </w:r>
            <w:r>
              <w:rPr>
                <w:sz w:val="20"/>
              </w:rPr>
              <w:t xml:space="preserve"> izvori energije za svaku skupinu</w:t>
            </w:r>
          </w:p>
          <w:p w14:paraId="33C52452" w14:textId="36867DF7" w:rsidR="00712154" w:rsidRPr="00934ECF" w:rsidRDefault="00712154" w:rsidP="00934ECF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 w:rsidRPr="00712154">
              <w:rPr>
                <w:sz w:val="20"/>
              </w:rPr>
              <w:t>http://www.eduvizija.hr/portal/lekcija/8-razred-kemija-fosilna-goriva</w:t>
            </w:r>
          </w:p>
        </w:tc>
      </w:tr>
    </w:tbl>
    <w:p w14:paraId="3B8290E9" w14:textId="77777777" w:rsidR="00934ECF" w:rsidRDefault="004012A2" w:rsidP="007C361D">
      <w:pPr>
        <w:spacing w:after="0" w:line="240" w:lineRule="auto"/>
      </w:pPr>
      <w:r>
        <w:br/>
      </w:r>
    </w:p>
    <w:p w14:paraId="1AFE1875" w14:textId="77777777" w:rsidR="001B6A26" w:rsidRDefault="001B6A26" w:rsidP="007C361D">
      <w:pPr>
        <w:spacing w:after="0" w:line="240" w:lineRule="auto"/>
      </w:pPr>
    </w:p>
    <w:p w14:paraId="20FD03DE" w14:textId="77777777" w:rsidR="001B6A26" w:rsidRDefault="001B6A26" w:rsidP="007C361D">
      <w:pPr>
        <w:spacing w:after="0" w:line="240" w:lineRule="auto"/>
      </w:pPr>
    </w:p>
    <w:p w14:paraId="258A1A71" w14:textId="0F3D95B0" w:rsidR="001B6A26" w:rsidRDefault="008F377A" w:rsidP="007C361D">
      <w:pPr>
        <w:spacing w:after="0" w:line="240" w:lineRule="auto"/>
      </w:pPr>
      <w:r>
        <w:br/>
      </w:r>
    </w:p>
    <w:p w14:paraId="3E251CC5" w14:textId="77777777" w:rsidR="001B6A26" w:rsidRDefault="001B6A26" w:rsidP="007C361D">
      <w:pPr>
        <w:spacing w:after="0" w:line="240" w:lineRule="auto"/>
      </w:pPr>
    </w:p>
    <w:p w14:paraId="30CD827D" w14:textId="77777777" w:rsidR="001B6A26" w:rsidRDefault="001B6A26" w:rsidP="007C361D">
      <w:pPr>
        <w:spacing w:after="0" w:line="240" w:lineRule="auto"/>
      </w:pPr>
    </w:p>
    <w:p w14:paraId="5713D5D7" w14:textId="77777777" w:rsidR="007C361D" w:rsidRPr="00E366FA" w:rsidRDefault="00BD1E7F" w:rsidP="007C361D">
      <w:pPr>
        <w:spacing w:after="0" w:line="240" w:lineRule="auto"/>
      </w:pPr>
      <w:r>
        <w:br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1D58EC81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2EFF908B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Plan učeničkog zapisa </w:t>
            </w:r>
          </w:p>
        </w:tc>
      </w:tr>
      <w:tr w:rsidR="007C361D" w:rsidRPr="00E366FA" w14:paraId="2414D3DB" w14:textId="77777777" w:rsidTr="0022747A">
        <w:tc>
          <w:tcPr>
            <w:tcW w:w="9018" w:type="dxa"/>
            <w:tcBorders>
              <w:top w:val="threeDEmboss" w:sz="12" w:space="0" w:color="auto"/>
              <w:bottom w:val="threeDEmboss" w:sz="12" w:space="0" w:color="auto"/>
            </w:tcBorders>
          </w:tcPr>
          <w:p w14:paraId="7775D9B1" w14:textId="77777777" w:rsidR="001B6A26" w:rsidRDefault="001B6A26" w:rsidP="00185FDF">
            <w:pPr>
              <w:rPr>
                <w:b/>
                <w:sz w:val="20"/>
                <w:u w:val="single"/>
              </w:rPr>
            </w:pPr>
          </w:p>
          <w:p w14:paraId="7F2D4A6A" w14:textId="77777777" w:rsidR="00323C5E" w:rsidRDefault="00AF5DDC" w:rsidP="00AF5DDC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OBNOVLJIVI I NEOBNOVLJIVI IZVORI ENERGIJE</w:t>
            </w:r>
          </w:p>
          <w:p w14:paraId="078CD31A" w14:textId="77777777" w:rsidR="00C254D9" w:rsidRDefault="00C254D9" w:rsidP="00AF5DDC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noProof/>
                <w:sz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778562" wp14:editId="6344E7ED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45720</wp:posOffset>
                      </wp:positionV>
                      <wp:extent cx="457200" cy="449580"/>
                      <wp:effectExtent l="0" t="0" r="76200" b="64770"/>
                      <wp:wrapNone/>
                      <wp:docPr id="16" name="Ravni poveznik sa strelico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4495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A3AA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16" o:spid="_x0000_s1026" type="#_x0000_t32" style="position:absolute;margin-left:227.3pt;margin-top:3.6pt;width:36pt;height:3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825B84" wp14:editId="54FDD0C9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83820</wp:posOffset>
                      </wp:positionV>
                      <wp:extent cx="563880" cy="419100"/>
                      <wp:effectExtent l="38100" t="0" r="26670" b="57150"/>
                      <wp:wrapNone/>
                      <wp:docPr id="13" name="Ravni poveznik sa strelico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388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6C90A" id="Ravni poveznik sa strelicom 13" o:spid="_x0000_s1026" type="#_x0000_t32" style="position:absolute;margin-left:94.1pt;margin-top:6.6pt;width:44.4pt;height:3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  <w:p w14:paraId="408B3309" w14:textId="77777777" w:rsidR="00C254D9" w:rsidRDefault="00C254D9" w:rsidP="00AF5DDC">
            <w:pPr>
              <w:jc w:val="center"/>
              <w:rPr>
                <w:b/>
                <w:sz w:val="20"/>
                <w:u w:val="single"/>
              </w:rPr>
            </w:pPr>
          </w:p>
          <w:p w14:paraId="3731A8A7" w14:textId="77777777" w:rsidR="00C254D9" w:rsidRDefault="00C254D9" w:rsidP="00C254D9">
            <w:pPr>
              <w:rPr>
                <w:b/>
                <w:sz w:val="20"/>
              </w:rPr>
            </w:pPr>
          </w:p>
          <w:p w14:paraId="071FD3FB" w14:textId="77777777" w:rsidR="00015368" w:rsidRPr="00015368" w:rsidRDefault="00015368" w:rsidP="00C254D9">
            <w:pPr>
              <w:rPr>
                <w:sz w:val="20"/>
              </w:rPr>
            </w:pPr>
            <w:r>
              <w:rPr>
                <w:sz w:val="20"/>
              </w:rPr>
              <w:t xml:space="preserve">-izvori energije koji se mogu obnoviti:                                              </w:t>
            </w:r>
            <w:r w:rsidRPr="00015368">
              <w:rPr>
                <w:sz w:val="20"/>
              </w:rPr>
              <w:t>-</w:t>
            </w:r>
            <w:r>
              <w:rPr>
                <w:sz w:val="20"/>
              </w:rPr>
              <w:t>izvori energije koji se ne mogu obnoviti:</w:t>
            </w:r>
          </w:p>
          <w:p w14:paraId="6B13F855" w14:textId="77777777" w:rsidR="00015368" w:rsidRDefault="00015368" w:rsidP="00C254D9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           </w:t>
            </w:r>
            <w:r w:rsidRPr="00015368">
              <w:rPr>
                <w:sz w:val="20"/>
              </w:rPr>
              <w:t xml:space="preserve">     </w:t>
            </w:r>
            <w:r w:rsidR="000166EF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  a) fosilna goriva (ugljen, nafta i zemni plin</w:t>
            </w:r>
            <w:r w:rsidRPr="00015368">
              <w:rPr>
                <w:sz w:val="20"/>
              </w:rPr>
              <w:t xml:space="preserve"> </w:t>
            </w:r>
          </w:p>
          <w:p w14:paraId="782ABEE6" w14:textId="77777777" w:rsidR="00015368" w:rsidRPr="00015368" w:rsidRDefault="00015368" w:rsidP="00C254D9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015368">
              <w:rPr>
                <w:sz w:val="20"/>
              </w:rPr>
              <w:t>a) energija sunca                     b) geotermalna energija</w:t>
            </w:r>
            <w:r>
              <w:rPr>
                <w:sz w:val="20"/>
              </w:rPr>
              <w:t xml:space="preserve">             </w:t>
            </w:r>
            <w:r w:rsidR="000166EF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b) nuklearna goriva             </w:t>
            </w:r>
          </w:p>
          <w:p w14:paraId="1AEA7EA9" w14:textId="77777777" w:rsidR="00C254D9" w:rsidRDefault="00C254D9" w:rsidP="009E3F6D">
            <w:pPr>
              <w:rPr>
                <w:sz w:val="20"/>
              </w:rPr>
            </w:pPr>
            <w:r w:rsidRPr="00015368">
              <w:rPr>
                <w:noProof/>
                <w:sz w:val="20"/>
              </w:rPr>
              <w:drawing>
                <wp:inline distT="0" distB="0" distL="0" distR="0" wp14:anchorId="283F9633" wp14:editId="2A71DA93">
                  <wp:extent cx="1426847" cy="975360"/>
                  <wp:effectExtent l="0" t="0" r="190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73" cy="982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15368">
              <w:rPr>
                <w:sz w:val="20"/>
              </w:rPr>
              <w:t xml:space="preserve"> </w:t>
            </w:r>
            <w:r w:rsidRPr="00015368">
              <w:rPr>
                <w:noProof/>
                <w:sz w:val="20"/>
              </w:rPr>
              <w:drawing>
                <wp:inline distT="0" distB="0" distL="0" distR="0" wp14:anchorId="6CDB0E25" wp14:editId="2ABA8BFE">
                  <wp:extent cx="1370127" cy="939670"/>
                  <wp:effectExtent l="0" t="0" r="190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69" cy="96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09CBAC" w14:textId="77777777" w:rsidR="00015368" w:rsidRPr="00015368" w:rsidRDefault="00015368" w:rsidP="009E3F6D">
            <w:pPr>
              <w:rPr>
                <w:sz w:val="20"/>
              </w:rPr>
            </w:pPr>
          </w:p>
          <w:p w14:paraId="5FD75AC0" w14:textId="77777777" w:rsidR="00015368" w:rsidRPr="00015368" w:rsidRDefault="00015368" w:rsidP="009E3F6D">
            <w:pPr>
              <w:rPr>
                <w:sz w:val="20"/>
              </w:rPr>
            </w:pPr>
            <w:r w:rsidRPr="00015368">
              <w:rPr>
                <w:sz w:val="20"/>
              </w:rPr>
              <w:t>c) energija vode                       d) energija vjetra</w:t>
            </w:r>
          </w:p>
          <w:p w14:paraId="63C16CB6" w14:textId="77777777" w:rsidR="005C2BB5" w:rsidRDefault="00C254D9" w:rsidP="00323C5E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94E23" wp14:editId="01577DC5">
                  <wp:extent cx="1382575" cy="944880"/>
                  <wp:effectExtent l="0" t="0" r="8255" b="762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6" cy="952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14809502" wp14:editId="23E1282D">
                  <wp:extent cx="1432168" cy="988271"/>
                  <wp:effectExtent l="0" t="0" r="0" b="254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97" cy="995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470B7" w14:textId="77777777" w:rsidR="005C2BB5" w:rsidRPr="00934ECF" w:rsidRDefault="005C2BB5" w:rsidP="00323C5E">
            <w:pPr>
              <w:rPr>
                <w:sz w:val="20"/>
              </w:rPr>
            </w:pPr>
          </w:p>
        </w:tc>
      </w:tr>
      <w:tr w:rsidR="0022747A" w:rsidRPr="00E366FA" w14:paraId="5ECC378D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4E1034F3" w14:textId="77777777" w:rsidR="0022747A" w:rsidRPr="00E366FA" w:rsidRDefault="0022747A" w:rsidP="00714F5C">
            <w:pPr>
              <w:rPr>
                <w:sz w:val="20"/>
              </w:rPr>
            </w:pPr>
          </w:p>
        </w:tc>
      </w:tr>
    </w:tbl>
    <w:p w14:paraId="5B7BFDEE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4FA3FDF5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3EC967E8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>Prilagodba za učenike s posebnim potrebama</w:t>
            </w:r>
          </w:p>
        </w:tc>
      </w:tr>
      <w:tr w:rsidR="007C361D" w:rsidRPr="00E366FA" w14:paraId="3280F782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61526F34" w14:textId="77777777" w:rsidR="007C361D" w:rsidRPr="004012A2" w:rsidRDefault="009E3F6D" w:rsidP="00714F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ovom razrednom odjelu nema učenika s posebnim potrebama.</w:t>
            </w:r>
          </w:p>
        </w:tc>
      </w:tr>
    </w:tbl>
    <w:p w14:paraId="18A3F2FF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7D7839A4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64ADE006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Prilozi </w:t>
            </w:r>
          </w:p>
        </w:tc>
      </w:tr>
      <w:tr w:rsidR="007C361D" w:rsidRPr="00E366FA" w14:paraId="7E18A7A2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08484543" w14:textId="77777777" w:rsidR="00F65749" w:rsidRDefault="00AF5DDC" w:rsidP="00714F5C">
            <w:pPr>
              <w:rPr>
                <w:sz w:val="20"/>
              </w:rPr>
            </w:pPr>
            <w:r>
              <w:rPr>
                <w:sz w:val="20"/>
              </w:rPr>
              <w:t>Pitanja za svaku skupinu</w:t>
            </w:r>
          </w:p>
          <w:p w14:paraId="5795D868" w14:textId="77777777" w:rsidR="00AF5DDC" w:rsidRDefault="00AF5DDC" w:rsidP="00714F5C">
            <w:pPr>
              <w:rPr>
                <w:sz w:val="20"/>
              </w:rPr>
            </w:pPr>
            <w:r>
              <w:rPr>
                <w:sz w:val="20"/>
              </w:rPr>
              <w:t>Listići sa obnovljivim izvorima energije</w:t>
            </w:r>
          </w:p>
          <w:p w14:paraId="3A482DFA" w14:textId="4F073672" w:rsidR="005306F9" w:rsidRPr="000166EF" w:rsidRDefault="003F5D9F" w:rsidP="00714F5C">
            <w:pPr>
              <w:rPr>
                <w:sz w:val="20"/>
              </w:rPr>
            </w:pPr>
            <w:r>
              <w:rPr>
                <w:sz w:val="20"/>
              </w:rPr>
              <w:t>Tekstualni materijal</w:t>
            </w:r>
            <w:r w:rsidR="00AF5DDC">
              <w:rPr>
                <w:sz w:val="20"/>
              </w:rPr>
              <w:t xml:space="preserve"> za istraživanje obnovljivog izvora energije</w:t>
            </w:r>
          </w:p>
        </w:tc>
      </w:tr>
    </w:tbl>
    <w:p w14:paraId="12E3ED90" w14:textId="77777777" w:rsidR="007C361D" w:rsidRPr="00E366FA" w:rsidRDefault="007C361D" w:rsidP="007C361D">
      <w:pPr>
        <w:spacing w:after="0" w:line="240" w:lineRule="auto"/>
        <w:rPr>
          <w:sz w:val="18"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7A75FE4B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4D1D5C97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Literatura </w:t>
            </w:r>
          </w:p>
        </w:tc>
      </w:tr>
      <w:tr w:rsidR="007C361D" w:rsidRPr="00E366FA" w14:paraId="7FD6AF24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1BA9839A" w14:textId="77777777" w:rsidR="007C361D" w:rsidRDefault="00BD1E7F" w:rsidP="00714F5C">
            <w:pPr>
              <w:rPr>
                <w:sz w:val="20"/>
              </w:rPr>
            </w:pPr>
            <w:r>
              <w:rPr>
                <w:sz w:val="20"/>
              </w:rPr>
              <w:t xml:space="preserve">1) </w:t>
            </w:r>
            <w:r w:rsidR="0004793D">
              <w:rPr>
                <w:sz w:val="20"/>
              </w:rPr>
              <w:t>Kurikulum nastavnog predmeta Priroda za osnovne škole.</w:t>
            </w:r>
          </w:p>
          <w:p w14:paraId="512A6444" w14:textId="77777777" w:rsidR="00BD1E7F" w:rsidRDefault="00BD1E7F" w:rsidP="00714F5C">
            <w:pPr>
              <w:rPr>
                <w:sz w:val="20"/>
              </w:rPr>
            </w:pPr>
            <w:r>
              <w:rPr>
                <w:sz w:val="20"/>
              </w:rPr>
              <w:t xml:space="preserve">2) </w:t>
            </w:r>
            <w:r w:rsidR="003556F5">
              <w:rPr>
                <w:sz w:val="20"/>
              </w:rPr>
              <w:t>Bendelja,D.;</w:t>
            </w:r>
            <w:proofErr w:type="spellStart"/>
            <w:r w:rsidR="003556F5">
              <w:rPr>
                <w:sz w:val="20"/>
              </w:rPr>
              <w:t>Domjanović</w:t>
            </w:r>
            <w:proofErr w:type="spellEnd"/>
            <w:r w:rsidR="003556F5">
              <w:rPr>
                <w:sz w:val="20"/>
              </w:rPr>
              <w:t xml:space="preserve"> Horvat,</w:t>
            </w:r>
            <w:r w:rsidR="0004793D">
              <w:rPr>
                <w:sz w:val="20"/>
              </w:rPr>
              <w:t>D.;Garašić,</w:t>
            </w:r>
            <w:r w:rsidR="003556F5">
              <w:rPr>
                <w:sz w:val="20"/>
              </w:rPr>
              <w:t>D.</w:t>
            </w:r>
            <w:r w:rsidR="0004793D">
              <w:rPr>
                <w:sz w:val="20"/>
              </w:rPr>
              <w:t>;</w:t>
            </w:r>
            <w:r w:rsidR="003556F5">
              <w:rPr>
                <w:sz w:val="20"/>
              </w:rPr>
              <w:t>Lukša,Ž.;Budić,I.;Culjak,Đ.;</w:t>
            </w:r>
            <w:proofErr w:type="spellStart"/>
            <w:r w:rsidR="003556F5">
              <w:rPr>
                <w:sz w:val="20"/>
              </w:rPr>
              <w:t>Gudić,M</w:t>
            </w:r>
            <w:proofErr w:type="spellEnd"/>
            <w:r w:rsidR="003556F5">
              <w:rPr>
                <w:sz w:val="20"/>
              </w:rPr>
              <w:t>. – Priroda 5, udžbenik (2019</w:t>
            </w:r>
            <w:r w:rsidR="000F6E00">
              <w:rPr>
                <w:sz w:val="20"/>
              </w:rPr>
              <w:t>.) Školska knjiga, Zagreb</w:t>
            </w:r>
          </w:p>
          <w:p w14:paraId="62555CD1" w14:textId="77777777" w:rsidR="007C361D" w:rsidRPr="004012A2" w:rsidRDefault="000F6E00" w:rsidP="00714F5C">
            <w:pPr>
              <w:rPr>
                <w:sz w:val="20"/>
              </w:rPr>
            </w:pPr>
            <w:r>
              <w:rPr>
                <w:sz w:val="20"/>
              </w:rPr>
              <w:t xml:space="preserve">3) </w:t>
            </w:r>
            <w:r w:rsidR="0004793D">
              <w:rPr>
                <w:sz w:val="20"/>
              </w:rPr>
              <w:t>Bendelja,D.;</w:t>
            </w:r>
            <w:proofErr w:type="spellStart"/>
            <w:r w:rsidR="0004793D">
              <w:rPr>
                <w:sz w:val="20"/>
              </w:rPr>
              <w:t>Domjanović</w:t>
            </w:r>
            <w:proofErr w:type="spellEnd"/>
            <w:r w:rsidR="0004793D">
              <w:rPr>
                <w:sz w:val="20"/>
              </w:rPr>
              <w:t xml:space="preserve"> Horvat,D.;Garašić,D.;Lukša,Ž.;Budić,I.;Culjak,Đ.;</w:t>
            </w:r>
            <w:proofErr w:type="spellStart"/>
            <w:r w:rsidR="0004793D">
              <w:rPr>
                <w:sz w:val="20"/>
              </w:rPr>
              <w:t>Gudić,M</w:t>
            </w:r>
            <w:proofErr w:type="spellEnd"/>
            <w:r w:rsidR="0004793D">
              <w:rPr>
                <w:sz w:val="20"/>
              </w:rPr>
              <w:t xml:space="preserve">. – Priroda 5, radna bilježnica za prirodu (2019.) Školska knjiga, Zagreb </w:t>
            </w:r>
          </w:p>
        </w:tc>
      </w:tr>
    </w:tbl>
    <w:p w14:paraId="6A09E386" w14:textId="77777777" w:rsidR="007C361D" w:rsidRPr="00E366FA" w:rsidRDefault="007C361D" w:rsidP="007C361D">
      <w:pPr>
        <w:spacing w:after="0" w:line="240" w:lineRule="auto"/>
        <w:rPr>
          <w:sz w:val="18"/>
        </w:rPr>
      </w:pPr>
    </w:p>
    <w:p w14:paraId="0C50B3E1" w14:textId="77777777" w:rsidR="00B940A9" w:rsidRDefault="00B940A9" w:rsidP="00B940A9">
      <w:pPr>
        <w:rPr>
          <w:b/>
          <w:color w:val="000000" w:themeColor="text1"/>
          <w:sz w:val="28"/>
          <w:szCs w:val="24"/>
          <w:u w:val="single"/>
        </w:rPr>
      </w:pPr>
    </w:p>
    <w:p w14:paraId="14B128D1" w14:textId="18FE53B3" w:rsidR="00B14618" w:rsidRPr="00DF26E9" w:rsidRDefault="00B940A9" w:rsidP="0004793D">
      <w:pPr>
        <w:rPr>
          <w:b/>
          <w:color w:val="000000" w:themeColor="text1"/>
          <w:sz w:val="28"/>
          <w:szCs w:val="24"/>
          <w:u w:val="single"/>
        </w:rPr>
      </w:pPr>
      <w:r>
        <w:rPr>
          <w:b/>
          <w:noProof/>
          <w:color w:val="000000" w:themeColor="text1"/>
          <w:sz w:val="28"/>
          <w:szCs w:val="24"/>
          <w:u w:val="single"/>
        </w:rPr>
        <w:drawing>
          <wp:inline distT="0" distB="0" distL="0" distR="0" wp14:anchorId="0FCEF90A" wp14:editId="1234B6AF">
            <wp:extent cx="5646420" cy="3861036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ergija sunc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9" cy="38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</w:rPr>
        <w:drawing>
          <wp:inline distT="0" distB="0" distL="0" distR="0" wp14:anchorId="0B5122B2" wp14:editId="42ACAA98">
            <wp:extent cx="5663167" cy="3893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rgija sunca tek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825" cy="393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C2">
        <w:rPr>
          <w:b/>
          <w:color w:val="000000" w:themeColor="text1"/>
          <w:sz w:val="28"/>
          <w:szCs w:val="24"/>
          <w:u w:val="single"/>
        </w:rPr>
        <w:br/>
      </w:r>
      <w:r w:rsidR="00AF5DDC" w:rsidRPr="00AF5DDC">
        <w:rPr>
          <w:b/>
          <w:color w:val="000000" w:themeColor="text1"/>
          <w:sz w:val="28"/>
          <w:szCs w:val="28"/>
        </w:rPr>
        <w:t>1. U KOJU SKUPINU IZVORA ENERGIJE SPADA</w:t>
      </w:r>
      <w:r w:rsidR="001522C2">
        <w:rPr>
          <w:b/>
          <w:color w:val="000000" w:themeColor="text1"/>
          <w:sz w:val="28"/>
          <w:szCs w:val="28"/>
        </w:rPr>
        <w:t xml:space="preserve"> ENERGIJA SUNCA</w:t>
      </w:r>
      <w:r w:rsidR="00AF5DDC" w:rsidRPr="00AF5DDC">
        <w:rPr>
          <w:b/>
          <w:color w:val="000000" w:themeColor="text1"/>
          <w:sz w:val="28"/>
          <w:szCs w:val="28"/>
        </w:rPr>
        <w:t>?</w:t>
      </w:r>
      <w:r w:rsidR="00AF5DDC" w:rsidRPr="00AF5DDC">
        <w:rPr>
          <w:b/>
          <w:color w:val="000000" w:themeColor="text1"/>
          <w:sz w:val="28"/>
          <w:szCs w:val="28"/>
        </w:rPr>
        <w:br/>
        <w:t>2. ZA ŠTO S</w:t>
      </w:r>
      <w:r w:rsidR="001522C2">
        <w:rPr>
          <w:b/>
          <w:color w:val="000000" w:themeColor="text1"/>
          <w:sz w:val="28"/>
          <w:szCs w:val="28"/>
        </w:rPr>
        <w:t>E MOŽE ISKORISTITI ENERGIJA SUNCA</w:t>
      </w:r>
      <w:r w:rsidR="00AF5DDC" w:rsidRPr="00AF5DDC">
        <w:rPr>
          <w:b/>
          <w:color w:val="000000" w:themeColor="text1"/>
          <w:sz w:val="28"/>
          <w:szCs w:val="28"/>
        </w:rPr>
        <w:t>?</w:t>
      </w:r>
      <w:r w:rsidR="00AF5DDC" w:rsidRPr="00AF5DDC">
        <w:rPr>
          <w:b/>
          <w:color w:val="000000" w:themeColor="text1"/>
          <w:sz w:val="28"/>
          <w:szCs w:val="28"/>
        </w:rPr>
        <w:br/>
        <w:t>3. NAVEDI PR</w:t>
      </w:r>
      <w:r w:rsidR="001522C2">
        <w:rPr>
          <w:b/>
          <w:color w:val="000000" w:themeColor="text1"/>
          <w:sz w:val="28"/>
          <w:szCs w:val="28"/>
        </w:rPr>
        <w:t>EDNOSTI KORIŠTENJA ENERGIJE SUNCA</w:t>
      </w:r>
      <w:r w:rsidR="00AF5DDC" w:rsidRPr="00AF5DDC">
        <w:rPr>
          <w:b/>
          <w:color w:val="000000" w:themeColor="text1"/>
          <w:sz w:val="28"/>
          <w:szCs w:val="28"/>
        </w:rPr>
        <w:t>.</w:t>
      </w:r>
      <w:r w:rsidR="00AF5DDC" w:rsidRPr="00AF5DDC">
        <w:rPr>
          <w:b/>
          <w:color w:val="000000" w:themeColor="text1"/>
          <w:sz w:val="28"/>
          <w:szCs w:val="28"/>
        </w:rPr>
        <w:br/>
        <w:t>4. NAVEDI NED</w:t>
      </w:r>
      <w:r w:rsidR="001522C2">
        <w:rPr>
          <w:b/>
          <w:color w:val="000000" w:themeColor="text1"/>
          <w:sz w:val="28"/>
          <w:szCs w:val="28"/>
        </w:rPr>
        <w:t>OSTATKE KORIŠTENJA ENERGIJE SUNCA</w:t>
      </w:r>
      <w:r w:rsidR="00AF5DDC" w:rsidRPr="00AF5DDC">
        <w:rPr>
          <w:b/>
          <w:color w:val="000000" w:themeColor="text1"/>
          <w:sz w:val="28"/>
          <w:szCs w:val="28"/>
        </w:rPr>
        <w:t>.</w:t>
      </w:r>
      <w:r>
        <w:rPr>
          <w:noProof/>
          <w:color w:val="000000" w:themeColor="text1"/>
          <w:sz w:val="24"/>
        </w:rPr>
        <w:drawing>
          <wp:inline distT="0" distB="0" distL="0" distR="0" wp14:anchorId="75195395" wp14:editId="67A872DD">
            <wp:extent cx="5642648" cy="387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termalna energij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65" cy="38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</w:rPr>
        <w:drawing>
          <wp:inline distT="0" distB="0" distL="0" distR="0" wp14:anchorId="444B6C51" wp14:editId="1C8725B6">
            <wp:extent cx="5630315" cy="388620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termalna energija tek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77" cy="3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C2">
        <w:rPr>
          <w:b/>
          <w:color w:val="000000" w:themeColor="text1"/>
          <w:sz w:val="28"/>
          <w:szCs w:val="28"/>
        </w:rPr>
        <w:br/>
      </w:r>
      <w:r w:rsidR="001522C2" w:rsidRPr="00AF5DDC">
        <w:rPr>
          <w:b/>
          <w:color w:val="000000" w:themeColor="text1"/>
          <w:sz w:val="28"/>
          <w:szCs w:val="28"/>
        </w:rPr>
        <w:t>1. U KOJU SKUPINU IZVORA ENERGIJE SPADA</w:t>
      </w:r>
      <w:r w:rsidR="00CC2A6C">
        <w:rPr>
          <w:b/>
          <w:color w:val="000000" w:themeColor="text1"/>
          <w:sz w:val="28"/>
          <w:szCs w:val="28"/>
        </w:rPr>
        <w:t xml:space="preserve"> GEOTERMALNA ENERGIJA</w:t>
      </w:r>
      <w:r w:rsidR="001522C2" w:rsidRPr="00AF5DDC">
        <w:rPr>
          <w:b/>
          <w:color w:val="000000" w:themeColor="text1"/>
          <w:sz w:val="28"/>
          <w:szCs w:val="28"/>
        </w:rPr>
        <w:t>?</w:t>
      </w:r>
      <w:r w:rsidR="001522C2" w:rsidRPr="00AF5DDC">
        <w:rPr>
          <w:b/>
          <w:color w:val="000000" w:themeColor="text1"/>
          <w:sz w:val="28"/>
          <w:szCs w:val="28"/>
        </w:rPr>
        <w:br/>
        <w:t>2. ZA ŠTO SE MOŽE ISKORISTITI</w:t>
      </w:r>
      <w:r w:rsidR="00CC2A6C" w:rsidRPr="00CC2A6C">
        <w:rPr>
          <w:b/>
          <w:color w:val="000000" w:themeColor="text1"/>
          <w:sz w:val="28"/>
          <w:szCs w:val="28"/>
        </w:rPr>
        <w:t xml:space="preserve"> </w:t>
      </w:r>
      <w:r w:rsidR="00CC2A6C">
        <w:rPr>
          <w:b/>
          <w:color w:val="000000" w:themeColor="text1"/>
          <w:sz w:val="28"/>
          <w:szCs w:val="28"/>
        </w:rPr>
        <w:t>GEOTERMALNA ENERGIJA</w:t>
      </w:r>
      <w:r w:rsidR="001522C2" w:rsidRPr="00AF5DDC">
        <w:rPr>
          <w:b/>
          <w:color w:val="000000" w:themeColor="text1"/>
          <w:sz w:val="28"/>
          <w:szCs w:val="28"/>
        </w:rPr>
        <w:t>?</w:t>
      </w:r>
      <w:r w:rsidR="001522C2" w:rsidRPr="00AF5DDC">
        <w:rPr>
          <w:b/>
          <w:color w:val="000000" w:themeColor="text1"/>
          <w:sz w:val="28"/>
          <w:szCs w:val="28"/>
        </w:rPr>
        <w:br/>
        <w:t>3. NAVEDI PREDNOSTI KORIŠTENJA</w:t>
      </w:r>
      <w:r w:rsidR="00CC2A6C" w:rsidRPr="00CC2A6C">
        <w:rPr>
          <w:b/>
          <w:color w:val="000000" w:themeColor="text1"/>
          <w:sz w:val="28"/>
          <w:szCs w:val="28"/>
        </w:rPr>
        <w:t xml:space="preserve"> </w:t>
      </w:r>
      <w:r w:rsidR="00CC2A6C">
        <w:rPr>
          <w:b/>
          <w:color w:val="000000" w:themeColor="text1"/>
          <w:sz w:val="28"/>
          <w:szCs w:val="28"/>
        </w:rPr>
        <w:t>GEOTERMALNA ENERGIJA</w:t>
      </w:r>
      <w:r w:rsidR="001522C2" w:rsidRPr="00AF5DDC">
        <w:rPr>
          <w:b/>
          <w:color w:val="000000" w:themeColor="text1"/>
          <w:sz w:val="28"/>
          <w:szCs w:val="28"/>
        </w:rPr>
        <w:t>.</w:t>
      </w:r>
      <w:r w:rsidR="001522C2" w:rsidRPr="00AF5DDC">
        <w:rPr>
          <w:b/>
          <w:color w:val="000000" w:themeColor="text1"/>
          <w:sz w:val="28"/>
          <w:szCs w:val="28"/>
        </w:rPr>
        <w:br/>
        <w:t xml:space="preserve">4. NAVEDI NEDOSTATKE KORIŠTENJA </w:t>
      </w:r>
      <w:r w:rsidR="00CC2A6C">
        <w:rPr>
          <w:b/>
          <w:color w:val="000000" w:themeColor="text1"/>
          <w:sz w:val="28"/>
          <w:szCs w:val="28"/>
        </w:rPr>
        <w:t>GEOTERMALNA ENERGIJA</w:t>
      </w:r>
      <w:r w:rsidR="00CC2A6C">
        <w:rPr>
          <w:noProof/>
          <w:color w:val="000000" w:themeColor="text1"/>
          <w:sz w:val="24"/>
        </w:rPr>
        <w:t>.</w:t>
      </w:r>
      <w:r>
        <w:rPr>
          <w:noProof/>
          <w:color w:val="000000" w:themeColor="text1"/>
          <w:sz w:val="24"/>
        </w:rPr>
        <w:drawing>
          <wp:inline distT="0" distB="0" distL="0" distR="0" wp14:anchorId="07BE7922" wp14:editId="3139C1CD">
            <wp:extent cx="5585460" cy="381501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ergija vod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74" cy="38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</w:rPr>
        <w:drawing>
          <wp:inline distT="0" distB="0" distL="0" distR="0" wp14:anchorId="0FCCB502" wp14:editId="3B48D7E8">
            <wp:extent cx="5554980" cy="3746812"/>
            <wp:effectExtent l="0" t="0" r="762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ergija vode teks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03" cy="37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C2">
        <w:rPr>
          <w:noProof/>
          <w:color w:val="000000" w:themeColor="text1"/>
          <w:sz w:val="24"/>
        </w:rPr>
        <w:br/>
      </w:r>
      <w:r w:rsidR="001522C2" w:rsidRPr="00AF5DDC">
        <w:rPr>
          <w:b/>
          <w:color w:val="000000" w:themeColor="text1"/>
          <w:sz w:val="28"/>
          <w:szCs w:val="28"/>
        </w:rPr>
        <w:t>1. U KOJU SKUPINU IZVORA ENERGIJE SPADA ENERGIJA VODE?</w:t>
      </w:r>
      <w:r w:rsidR="001522C2" w:rsidRPr="00AF5DDC">
        <w:rPr>
          <w:b/>
          <w:color w:val="000000" w:themeColor="text1"/>
          <w:sz w:val="28"/>
          <w:szCs w:val="28"/>
        </w:rPr>
        <w:br/>
        <w:t>2. ZA ŠTO SE MOŽE ISKORISTITI ENERGIJA VODE?</w:t>
      </w:r>
      <w:r w:rsidR="001522C2" w:rsidRPr="00AF5DDC">
        <w:rPr>
          <w:b/>
          <w:color w:val="000000" w:themeColor="text1"/>
          <w:sz w:val="28"/>
          <w:szCs w:val="28"/>
        </w:rPr>
        <w:br/>
        <w:t>3. NAVEDI PREDNOSTI KORIŠTENJA ENERGIJE VODE.</w:t>
      </w:r>
      <w:r w:rsidR="001522C2" w:rsidRPr="00AF5DDC">
        <w:rPr>
          <w:b/>
          <w:color w:val="000000" w:themeColor="text1"/>
          <w:sz w:val="28"/>
          <w:szCs w:val="28"/>
        </w:rPr>
        <w:br/>
        <w:t>4. NAVEDI NEDOSTATKE KORIŠTENJA ENERGIJE VODE</w:t>
      </w:r>
      <w:r w:rsidR="00CC2A6C">
        <w:rPr>
          <w:noProof/>
          <w:color w:val="000000" w:themeColor="text1"/>
          <w:sz w:val="24"/>
        </w:rPr>
        <w:t>.</w:t>
      </w:r>
      <w:r>
        <w:rPr>
          <w:noProof/>
          <w:color w:val="000000" w:themeColor="text1"/>
          <w:sz w:val="24"/>
        </w:rPr>
        <w:drawing>
          <wp:inline distT="0" distB="0" distL="0" distR="0" wp14:anchorId="748FB260" wp14:editId="47BAF793">
            <wp:extent cx="5562600" cy="3839463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ergija vjetr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54" cy="38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</w:rPr>
        <w:drawing>
          <wp:inline distT="0" distB="0" distL="0" distR="0" wp14:anchorId="6AB88F0D" wp14:editId="4554DEF5">
            <wp:extent cx="5554980" cy="3792355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ergija vjetra teks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15" cy="37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C2">
        <w:rPr>
          <w:noProof/>
          <w:color w:val="000000" w:themeColor="text1"/>
          <w:sz w:val="24"/>
        </w:rPr>
        <w:br/>
      </w:r>
      <w:r w:rsidR="001522C2" w:rsidRPr="00AF5DDC">
        <w:rPr>
          <w:b/>
          <w:color w:val="000000" w:themeColor="text1"/>
          <w:sz w:val="28"/>
          <w:szCs w:val="28"/>
        </w:rPr>
        <w:t>1. U KOJU SKUPINU IZVORA ENERGIJE SPADA</w:t>
      </w:r>
      <w:r w:rsidR="001522C2">
        <w:rPr>
          <w:b/>
          <w:color w:val="000000" w:themeColor="text1"/>
          <w:sz w:val="28"/>
          <w:szCs w:val="28"/>
        </w:rPr>
        <w:t xml:space="preserve"> ENERGIJA VJETRA</w:t>
      </w:r>
      <w:r w:rsidR="001522C2" w:rsidRPr="00AF5DDC">
        <w:rPr>
          <w:b/>
          <w:color w:val="000000" w:themeColor="text1"/>
          <w:sz w:val="28"/>
          <w:szCs w:val="28"/>
        </w:rPr>
        <w:t>?</w:t>
      </w:r>
      <w:r w:rsidR="001522C2" w:rsidRPr="00AF5DDC">
        <w:rPr>
          <w:b/>
          <w:color w:val="000000" w:themeColor="text1"/>
          <w:sz w:val="28"/>
          <w:szCs w:val="28"/>
        </w:rPr>
        <w:br/>
        <w:t>2. ZA ŠTO S</w:t>
      </w:r>
      <w:r w:rsidR="001522C2">
        <w:rPr>
          <w:b/>
          <w:color w:val="000000" w:themeColor="text1"/>
          <w:sz w:val="28"/>
          <w:szCs w:val="28"/>
        </w:rPr>
        <w:t>E MOŽE ISKORISTITI ENERGIJA VJETRA</w:t>
      </w:r>
      <w:r w:rsidR="001522C2" w:rsidRPr="00AF5DDC">
        <w:rPr>
          <w:b/>
          <w:color w:val="000000" w:themeColor="text1"/>
          <w:sz w:val="28"/>
          <w:szCs w:val="28"/>
        </w:rPr>
        <w:t>?</w:t>
      </w:r>
      <w:r w:rsidR="001522C2" w:rsidRPr="00AF5DDC">
        <w:rPr>
          <w:b/>
          <w:color w:val="000000" w:themeColor="text1"/>
          <w:sz w:val="28"/>
          <w:szCs w:val="28"/>
        </w:rPr>
        <w:br/>
        <w:t>3. NAVEDI PR</w:t>
      </w:r>
      <w:r w:rsidR="001522C2">
        <w:rPr>
          <w:b/>
          <w:color w:val="000000" w:themeColor="text1"/>
          <w:sz w:val="28"/>
          <w:szCs w:val="28"/>
        </w:rPr>
        <w:t>EDNOSTI KORIŠTENJA ENERGIJE VJETRA</w:t>
      </w:r>
      <w:r w:rsidR="001522C2" w:rsidRPr="00AF5DDC">
        <w:rPr>
          <w:b/>
          <w:color w:val="000000" w:themeColor="text1"/>
          <w:sz w:val="28"/>
          <w:szCs w:val="28"/>
        </w:rPr>
        <w:t>.</w:t>
      </w:r>
      <w:r w:rsidR="001522C2" w:rsidRPr="00AF5DDC">
        <w:rPr>
          <w:b/>
          <w:color w:val="000000" w:themeColor="text1"/>
          <w:sz w:val="28"/>
          <w:szCs w:val="28"/>
        </w:rPr>
        <w:br/>
        <w:t>4. NAVEDI NED</w:t>
      </w:r>
      <w:r w:rsidR="001522C2">
        <w:rPr>
          <w:b/>
          <w:color w:val="000000" w:themeColor="text1"/>
          <w:sz w:val="28"/>
          <w:szCs w:val="28"/>
        </w:rPr>
        <w:t>OSTATKE KORIŠTENJA ENERGIJE VJETRA</w:t>
      </w:r>
      <w:r w:rsidR="00CC2A6C">
        <w:rPr>
          <w:b/>
          <w:color w:val="000000" w:themeColor="text1"/>
          <w:sz w:val="28"/>
          <w:szCs w:val="28"/>
        </w:rPr>
        <w:t>.</w:t>
      </w:r>
    </w:p>
    <w:sectPr w:rsidR="00B14618" w:rsidRPr="00DF26E9" w:rsidSect="00D81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3903E" w14:textId="77777777" w:rsidR="00C64002" w:rsidRDefault="00C64002" w:rsidP="00937980">
      <w:pPr>
        <w:spacing w:after="0" w:line="240" w:lineRule="auto"/>
      </w:pPr>
      <w:r>
        <w:separator/>
      </w:r>
    </w:p>
  </w:endnote>
  <w:endnote w:type="continuationSeparator" w:id="0">
    <w:p w14:paraId="18EFE76A" w14:textId="77777777" w:rsidR="00C64002" w:rsidRDefault="00C64002" w:rsidP="0093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4EB91" w14:textId="77777777" w:rsidR="00C64002" w:rsidRDefault="00C64002" w:rsidP="00937980">
      <w:pPr>
        <w:spacing w:after="0" w:line="240" w:lineRule="auto"/>
      </w:pPr>
      <w:r>
        <w:separator/>
      </w:r>
    </w:p>
  </w:footnote>
  <w:footnote w:type="continuationSeparator" w:id="0">
    <w:p w14:paraId="10E21479" w14:textId="77777777" w:rsidR="00C64002" w:rsidRDefault="00C64002" w:rsidP="00937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6F93"/>
    <w:multiLevelType w:val="hybridMultilevel"/>
    <w:tmpl w:val="C1C89F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A3820"/>
    <w:multiLevelType w:val="hybridMultilevel"/>
    <w:tmpl w:val="FB5CC5D6"/>
    <w:lvl w:ilvl="0" w:tplc="E60CE43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127F"/>
    <w:multiLevelType w:val="hybridMultilevel"/>
    <w:tmpl w:val="FBEE5CD2"/>
    <w:lvl w:ilvl="0" w:tplc="E60CE43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A0D83"/>
    <w:multiLevelType w:val="hybridMultilevel"/>
    <w:tmpl w:val="90AEFF70"/>
    <w:lvl w:ilvl="0" w:tplc="E60CE430">
      <w:start w:val="4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909BB"/>
    <w:multiLevelType w:val="hybridMultilevel"/>
    <w:tmpl w:val="9188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1D"/>
    <w:rsid w:val="00015368"/>
    <w:rsid w:val="000166EF"/>
    <w:rsid w:val="00034F8C"/>
    <w:rsid w:val="0004793D"/>
    <w:rsid w:val="00052DDD"/>
    <w:rsid w:val="00064F01"/>
    <w:rsid w:val="0008550C"/>
    <w:rsid w:val="00094CBC"/>
    <w:rsid w:val="000964D7"/>
    <w:rsid w:val="00096DAB"/>
    <w:rsid w:val="000B67EF"/>
    <w:rsid w:val="000F6E00"/>
    <w:rsid w:val="00101D1E"/>
    <w:rsid w:val="0012543B"/>
    <w:rsid w:val="001522C2"/>
    <w:rsid w:val="00176E14"/>
    <w:rsid w:val="00185FDF"/>
    <w:rsid w:val="001959AE"/>
    <w:rsid w:val="001B6A26"/>
    <w:rsid w:val="001E6032"/>
    <w:rsid w:val="001F3F0E"/>
    <w:rsid w:val="0020631A"/>
    <w:rsid w:val="00214468"/>
    <w:rsid w:val="002273E3"/>
    <w:rsid w:val="0022747A"/>
    <w:rsid w:val="002402C2"/>
    <w:rsid w:val="0024619D"/>
    <w:rsid w:val="00292885"/>
    <w:rsid w:val="0029304F"/>
    <w:rsid w:val="002B1820"/>
    <w:rsid w:val="002C64AC"/>
    <w:rsid w:val="002F1081"/>
    <w:rsid w:val="003013C0"/>
    <w:rsid w:val="00323C5E"/>
    <w:rsid w:val="00354F0A"/>
    <w:rsid w:val="003556F5"/>
    <w:rsid w:val="00374D94"/>
    <w:rsid w:val="003806E4"/>
    <w:rsid w:val="00382AB3"/>
    <w:rsid w:val="003A5146"/>
    <w:rsid w:val="003B0822"/>
    <w:rsid w:val="003B6E48"/>
    <w:rsid w:val="003E7975"/>
    <w:rsid w:val="003F5D9F"/>
    <w:rsid w:val="004012A2"/>
    <w:rsid w:val="00406A26"/>
    <w:rsid w:val="00413CEC"/>
    <w:rsid w:val="004B36EE"/>
    <w:rsid w:val="004F00C5"/>
    <w:rsid w:val="005306F9"/>
    <w:rsid w:val="005556DD"/>
    <w:rsid w:val="005A6AB4"/>
    <w:rsid w:val="005B02FE"/>
    <w:rsid w:val="005C2BB5"/>
    <w:rsid w:val="005E257F"/>
    <w:rsid w:val="005F2544"/>
    <w:rsid w:val="006175EA"/>
    <w:rsid w:val="00621959"/>
    <w:rsid w:val="00634ED6"/>
    <w:rsid w:val="00652ECF"/>
    <w:rsid w:val="006614CD"/>
    <w:rsid w:val="00694528"/>
    <w:rsid w:val="006B3799"/>
    <w:rsid w:val="006D5D68"/>
    <w:rsid w:val="00704F19"/>
    <w:rsid w:val="00710060"/>
    <w:rsid w:val="00712154"/>
    <w:rsid w:val="007124F6"/>
    <w:rsid w:val="00714F5C"/>
    <w:rsid w:val="007171B4"/>
    <w:rsid w:val="0072011B"/>
    <w:rsid w:val="00724C42"/>
    <w:rsid w:val="0074051C"/>
    <w:rsid w:val="007627E1"/>
    <w:rsid w:val="0078158A"/>
    <w:rsid w:val="00782FF5"/>
    <w:rsid w:val="007B1BA6"/>
    <w:rsid w:val="007C361D"/>
    <w:rsid w:val="007D4C52"/>
    <w:rsid w:val="007D7191"/>
    <w:rsid w:val="007E432B"/>
    <w:rsid w:val="007F0E1F"/>
    <w:rsid w:val="008063C3"/>
    <w:rsid w:val="00834E02"/>
    <w:rsid w:val="00846089"/>
    <w:rsid w:val="00876CD7"/>
    <w:rsid w:val="00884DFE"/>
    <w:rsid w:val="008967DA"/>
    <w:rsid w:val="008A281B"/>
    <w:rsid w:val="008B75B9"/>
    <w:rsid w:val="008F13DB"/>
    <w:rsid w:val="008F377A"/>
    <w:rsid w:val="00906C2B"/>
    <w:rsid w:val="009328D5"/>
    <w:rsid w:val="00934ECF"/>
    <w:rsid w:val="009368DD"/>
    <w:rsid w:val="00937980"/>
    <w:rsid w:val="00954229"/>
    <w:rsid w:val="0097549B"/>
    <w:rsid w:val="009B4F71"/>
    <w:rsid w:val="009C5528"/>
    <w:rsid w:val="009D279F"/>
    <w:rsid w:val="009D75EE"/>
    <w:rsid w:val="009E0360"/>
    <w:rsid w:val="009E3F6D"/>
    <w:rsid w:val="009F7807"/>
    <w:rsid w:val="00A6269C"/>
    <w:rsid w:val="00A86C0B"/>
    <w:rsid w:val="00A87758"/>
    <w:rsid w:val="00A93C29"/>
    <w:rsid w:val="00AA7737"/>
    <w:rsid w:val="00AB5E84"/>
    <w:rsid w:val="00AC2550"/>
    <w:rsid w:val="00AC6E30"/>
    <w:rsid w:val="00AF5DDC"/>
    <w:rsid w:val="00B14618"/>
    <w:rsid w:val="00B24B54"/>
    <w:rsid w:val="00B25FC7"/>
    <w:rsid w:val="00B26FF7"/>
    <w:rsid w:val="00B41C2E"/>
    <w:rsid w:val="00B940A9"/>
    <w:rsid w:val="00BA1894"/>
    <w:rsid w:val="00BB3799"/>
    <w:rsid w:val="00BC38BB"/>
    <w:rsid w:val="00BD1E7F"/>
    <w:rsid w:val="00BE62D5"/>
    <w:rsid w:val="00C04382"/>
    <w:rsid w:val="00C254D9"/>
    <w:rsid w:val="00C26A77"/>
    <w:rsid w:val="00C64002"/>
    <w:rsid w:val="00CA386F"/>
    <w:rsid w:val="00CB60C4"/>
    <w:rsid w:val="00CC1889"/>
    <w:rsid w:val="00CC2A6C"/>
    <w:rsid w:val="00CE5529"/>
    <w:rsid w:val="00D37FBD"/>
    <w:rsid w:val="00D67578"/>
    <w:rsid w:val="00D810A4"/>
    <w:rsid w:val="00DB271A"/>
    <w:rsid w:val="00DD6327"/>
    <w:rsid w:val="00DD75A8"/>
    <w:rsid w:val="00DF26E9"/>
    <w:rsid w:val="00E600E8"/>
    <w:rsid w:val="00E809E7"/>
    <w:rsid w:val="00E84129"/>
    <w:rsid w:val="00E97AE3"/>
    <w:rsid w:val="00EB5A60"/>
    <w:rsid w:val="00EF1E4F"/>
    <w:rsid w:val="00EF7E2C"/>
    <w:rsid w:val="00F130E4"/>
    <w:rsid w:val="00F32F36"/>
    <w:rsid w:val="00F358EB"/>
    <w:rsid w:val="00F42C39"/>
    <w:rsid w:val="00F5076F"/>
    <w:rsid w:val="00F65749"/>
    <w:rsid w:val="00FA246C"/>
    <w:rsid w:val="00FB1690"/>
    <w:rsid w:val="00F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035C8"/>
  <w15:docId w15:val="{5C6D297E-A358-43B5-BF85-7299E08E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61D"/>
    <w:rPr>
      <w:rFonts w:eastAsiaTheme="minorEastAsia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C361D"/>
    <w:pPr>
      <w:ind w:left="720"/>
      <w:contextualSpacing/>
    </w:pPr>
  </w:style>
  <w:style w:type="table" w:styleId="Reetkatablice">
    <w:name w:val="Table Grid"/>
    <w:basedOn w:val="Obinatablica"/>
    <w:uiPriority w:val="59"/>
    <w:rsid w:val="007C361D"/>
    <w:pPr>
      <w:spacing w:after="0" w:line="240" w:lineRule="auto"/>
    </w:pPr>
    <w:rPr>
      <w:rFonts w:eastAsiaTheme="minorEastAsia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link w:val="BezproredaChar"/>
    <w:uiPriority w:val="1"/>
    <w:qFormat/>
    <w:rsid w:val="007C361D"/>
    <w:pPr>
      <w:suppressAutoHyphens/>
      <w:spacing w:after="240" w:line="240" w:lineRule="auto"/>
    </w:pPr>
    <w:rPr>
      <w:rFonts w:ascii="Calibri" w:eastAsia="Times New Roman" w:hAnsi="Calibri" w:cs="Times New Roman"/>
      <w:sz w:val="20"/>
      <w:szCs w:val="20"/>
      <w:lang w:val="pt-PT" w:eastAsia="ar-SA"/>
    </w:rPr>
  </w:style>
  <w:style w:type="character" w:customStyle="1" w:styleId="BezproredaChar">
    <w:name w:val="Bez proreda Char"/>
    <w:basedOn w:val="Zadanifontodlomka"/>
    <w:link w:val="Bezproreda"/>
    <w:uiPriority w:val="1"/>
    <w:rsid w:val="007C361D"/>
    <w:rPr>
      <w:rFonts w:ascii="Calibri" w:eastAsia="Times New Roman" w:hAnsi="Calibri" w:cs="Times New Roman"/>
      <w:sz w:val="20"/>
      <w:szCs w:val="20"/>
      <w:lang w:val="pt-PT" w:eastAsia="ar-SA"/>
    </w:rPr>
  </w:style>
  <w:style w:type="paragraph" w:styleId="Zaglavlje">
    <w:name w:val="header"/>
    <w:basedOn w:val="Normal"/>
    <w:link w:val="ZaglavljeChar"/>
    <w:uiPriority w:val="99"/>
    <w:unhideWhenUsed/>
    <w:rsid w:val="00937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980"/>
    <w:rPr>
      <w:rFonts w:eastAsiaTheme="minorEastAsia"/>
      <w:lang w:val="hr-HR" w:eastAsia="hr-HR"/>
    </w:rPr>
  </w:style>
  <w:style w:type="paragraph" w:styleId="Podnoje">
    <w:name w:val="footer"/>
    <w:basedOn w:val="Normal"/>
    <w:link w:val="PodnojeChar"/>
    <w:uiPriority w:val="99"/>
    <w:unhideWhenUsed/>
    <w:rsid w:val="00937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980"/>
    <w:rPr>
      <w:rFonts w:eastAsiaTheme="minorEastAsia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8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09E7"/>
    <w:rPr>
      <w:rFonts w:ascii="Segoe UI" w:eastAsiaTheme="minorEastAsia" w:hAnsi="Segoe UI" w:cs="Segoe UI"/>
      <w:sz w:val="18"/>
      <w:szCs w:val="18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FF8770-21DF-44AC-8B3F-712360E41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Emica</dc:creator>
  <cp:keywords/>
  <dc:description/>
  <cp:lastModifiedBy>Emica</cp:lastModifiedBy>
  <cp:revision>14</cp:revision>
  <cp:lastPrinted>2020-02-24T16:28:00Z</cp:lastPrinted>
  <dcterms:created xsi:type="dcterms:W3CDTF">2020-05-03T14:44:00Z</dcterms:created>
  <dcterms:modified xsi:type="dcterms:W3CDTF">2022-03-29T15:02:00Z</dcterms:modified>
</cp:coreProperties>
</file>