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Y="-4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F25E4" w:rsidTr="00DF25E4">
        <w:tc>
          <w:tcPr>
            <w:tcW w:w="4644" w:type="dxa"/>
          </w:tcPr>
          <w:p w:rsidR="00DF25E4" w:rsidRPr="007B1980" w:rsidRDefault="00DF25E4" w:rsidP="00010B2D">
            <w:pPr>
              <w:pStyle w:val="Naslov2"/>
              <w:outlineLvl w:val="1"/>
              <w:rPr>
                <w:rFonts w:asciiTheme="minorHAnsi" w:hAnsiTheme="minorHAnsi" w:cstheme="minorHAnsi"/>
                <w:color w:val="auto"/>
                <w:sz w:val="44"/>
                <w:szCs w:val="44"/>
              </w:rPr>
            </w:pPr>
            <w:r w:rsidRPr="007B1980">
              <w:rPr>
                <w:rFonts w:asciiTheme="minorHAnsi" w:hAnsiTheme="minorHAnsi" w:cstheme="minorHAnsi"/>
                <w:color w:val="auto"/>
                <w:sz w:val="44"/>
                <w:szCs w:val="44"/>
              </w:rPr>
              <w:t xml:space="preserve">BEZOSJEĆAJNOST </w:t>
            </w:r>
          </w:p>
          <w:p w:rsidR="00DF25E4" w:rsidRPr="007B1980" w:rsidRDefault="00DF25E4" w:rsidP="00DF25E4">
            <w:pPr>
              <w:rPr>
                <w:rFonts w:cstheme="minorHAnsi"/>
                <w:sz w:val="44"/>
                <w:szCs w:val="44"/>
              </w:rPr>
            </w:pPr>
          </w:p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UREDNOST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RADOZNALOST</w:t>
            </w:r>
            <w:r>
              <w:rPr>
                <w:b/>
                <w:sz w:val="52"/>
                <w:szCs w:val="52"/>
              </w:rPr>
              <w:tab/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Pr="00DF25E4" w:rsidRDefault="00DF25E4" w:rsidP="00DF25E4">
            <w:pPr>
              <w:rPr>
                <w:b/>
                <w:sz w:val="52"/>
                <w:szCs w:val="52"/>
              </w:rPr>
            </w:pPr>
            <w:r w:rsidRPr="00DF25E4">
              <w:rPr>
                <w:b/>
                <w:sz w:val="52"/>
                <w:szCs w:val="52"/>
              </w:rPr>
              <w:t>BAHATOST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STIDLJIVOST</w:t>
            </w:r>
            <w:r>
              <w:rPr>
                <w:b/>
                <w:sz w:val="52"/>
                <w:szCs w:val="52"/>
              </w:rPr>
              <w:tab/>
            </w:r>
            <w:r>
              <w:rPr>
                <w:b/>
                <w:sz w:val="52"/>
                <w:szCs w:val="52"/>
              </w:rPr>
              <w:tab/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POŽRTVOVANOST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HRABROST</w:t>
            </w:r>
            <w:r>
              <w:rPr>
                <w:b/>
                <w:sz w:val="52"/>
                <w:szCs w:val="52"/>
              </w:rPr>
              <w:tab/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UPORNOST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POVJERLJIVOST</w:t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SPOROST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MUDROST</w:t>
            </w:r>
            <w:r>
              <w:rPr>
                <w:b/>
                <w:sz w:val="52"/>
                <w:szCs w:val="52"/>
              </w:rPr>
              <w:tab/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MARLJIVOST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NAMETLJIVOST</w:t>
            </w:r>
            <w:r>
              <w:rPr>
                <w:b/>
                <w:sz w:val="52"/>
                <w:szCs w:val="52"/>
              </w:rPr>
              <w:tab/>
            </w:r>
            <w:r>
              <w:rPr>
                <w:b/>
                <w:sz w:val="52"/>
                <w:szCs w:val="52"/>
              </w:rPr>
              <w:tab/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ISKRENOST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 w:rsidRPr="00A70CC6">
              <w:rPr>
                <w:b/>
                <w:sz w:val="52"/>
                <w:szCs w:val="52"/>
              </w:rPr>
              <w:t xml:space="preserve">MIRNOĆA </w:t>
            </w:r>
            <w:r>
              <w:rPr>
                <w:b/>
                <w:sz w:val="52"/>
                <w:szCs w:val="52"/>
              </w:rPr>
              <w:t xml:space="preserve">   </w:t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SAMOZATAJNOST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ŠIROKOGRU</w:t>
            </w:r>
            <w:r w:rsidR="00AD6FB7">
              <w:rPr>
                <w:b/>
                <w:sz w:val="52"/>
                <w:szCs w:val="52"/>
              </w:rPr>
              <w:t>D</w:t>
            </w:r>
            <w:r w:rsidR="001E0EA1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NOST</w:t>
            </w:r>
            <w:r>
              <w:rPr>
                <w:b/>
                <w:sz w:val="52"/>
                <w:szCs w:val="52"/>
              </w:rPr>
              <w:tab/>
            </w:r>
          </w:p>
          <w:p w:rsidR="00DF25E4" w:rsidRDefault="00DF25E4" w:rsidP="00DF25E4"/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SEBIČNOST</w:t>
            </w:r>
          </w:p>
          <w:p w:rsidR="00DF25E4" w:rsidRDefault="00DF25E4" w:rsidP="00DF25E4"/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>OTVORENOST</w:t>
            </w:r>
          </w:p>
          <w:p w:rsidR="00DF25E4" w:rsidRDefault="00DF25E4" w:rsidP="00DF25E4"/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LJUTITOST</w:t>
            </w:r>
          </w:p>
        </w:tc>
      </w:tr>
      <w:tr w:rsidR="00DF25E4" w:rsidTr="00DF25E4">
        <w:tc>
          <w:tcPr>
            <w:tcW w:w="4644" w:type="dxa"/>
          </w:tcPr>
          <w:p w:rsidR="00DF25E4" w:rsidRDefault="00DF25E4" w:rsidP="00DF25E4">
            <w:r>
              <w:rPr>
                <w:b/>
                <w:sz w:val="52"/>
                <w:szCs w:val="52"/>
              </w:rPr>
              <w:t xml:space="preserve">NEUSTRAŠIVOST </w:t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DF25E4" w:rsidP="00DF25E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ZBRKANOST</w:t>
            </w:r>
          </w:p>
        </w:tc>
      </w:tr>
      <w:tr w:rsidR="00DF25E4" w:rsidTr="00DF25E4">
        <w:tc>
          <w:tcPr>
            <w:tcW w:w="4644" w:type="dxa"/>
          </w:tcPr>
          <w:p w:rsidR="00DF25E4" w:rsidRPr="00DF25E4" w:rsidRDefault="00DF25E4" w:rsidP="00DF25E4">
            <w:pPr>
              <w:rPr>
                <w:b/>
                <w:sz w:val="52"/>
                <w:szCs w:val="52"/>
              </w:rPr>
            </w:pPr>
            <w:r w:rsidRPr="00DF25E4">
              <w:rPr>
                <w:b/>
                <w:sz w:val="52"/>
                <w:szCs w:val="52"/>
              </w:rPr>
              <w:t xml:space="preserve">TOLERANTNOST </w:t>
            </w:r>
          </w:p>
          <w:p w:rsidR="00DF25E4" w:rsidRDefault="00DF25E4" w:rsidP="00DF25E4"/>
          <w:p w:rsidR="00DF25E4" w:rsidRDefault="00DF25E4" w:rsidP="00DF25E4"/>
        </w:tc>
        <w:tc>
          <w:tcPr>
            <w:tcW w:w="4644" w:type="dxa"/>
          </w:tcPr>
          <w:p w:rsidR="00DF25E4" w:rsidRDefault="007B1980" w:rsidP="00DF25E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CINIČNOST </w:t>
            </w:r>
            <w:bookmarkStart w:id="0" w:name="_GoBack"/>
            <w:bookmarkEnd w:id="0"/>
          </w:p>
        </w:tc>
      </w:tr>
    </w:tbl>
    <w:p w:rsidR="00DF25E4" w:rsidRDefault="00DF25E4" w:rsidP="007B1980"/>
    <w:sectPr w:rsidR="00DF25E4" w:rsidSect="00DF2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5E4"/>
    <w:rsid w:val="00010B2D"/>
    <w:rsid w:val="00070713"/>
    <w:rsid w:val="000916C6"/>
    <w:rsid w:val="00181CE1"/>
    <w:rsid w:val="001E0EA1"/>
    <w:rsid w:val="001F3568"/>
    <w:rsid w:val="0036254C"/>
    <w:rsid w:val="0059604B"/>
    <w:rsid w:val="0072594A"/>
    <w:rsid w:val="007B1980"/>
    <w:rsid w:val="00806D6D"/>
    <w:rsid w:val="00961AAB"/>
    <w:rsid w:val="00AD6FB7"/>
    <w:rsid w:val="00D20297"/>
    <w:rsid w:val="00DF25E4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4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0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010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EA46-5C48-48E6-957D-709B445C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4</cp:revision>
  <cp:lastPrinted>2018-03-02T09:47:00Z</cp:lastPrinted>
  <dcterms:created xsi:type="dcterms:W3CDTF">2017-11-03T17:21:00Z</dcterms:created>
  <dcterms:modified xsi:type="dcterms:W3CDTF">2021-11-09T10:27:00Z</dcterms:modified>
</cp:coreProperties>
</file>